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glossary/fontTable.xml" ContentType="application/vnd.openxmlformats-officedocument.wordprocessingml.fontTable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6B79" w:rsidRPr="002F291E" w:rsidRDefault="001D0ADF" w:rsidP="006566D8">
      <w:pPr>
        <w:pStyle w:val="a6"/>
        <w:spacing w:before="0" w:after="0" w:line="360" w:lineRule="auto"/>
        <w:rPr>
          <w:rFonts w:asciiTheme="majorEastAsia" w:eastAsiaTheme="majorEastAsia" w:hAnsiTheme="majorEastAsia"/>
          <w:sz w:val="36"/>
          <w:szCs w:val="36"/>
        </w:rPr>
      </w:pPr>
      <w:bookmarkStart w:id="0" w:name="_Toc481602294"/>
      <w:bookmarkStart w:id="1" w:name="_Toc20238736"/>
      <w:r w:rsidRPr="002F291E">
        <w:rPr>
          <w:rFonts w:asciiTheme="majorEastAsia" w:eastAsiaTheme="majorEastAsia" w:hAnsiTheme="majorEastAsia" w:hint="eastAsia"/>
          <w:sz w:val="36"/>
          <w:szCs w:val="36"/>
        </w:rPr>
        <w:t>微豆芽</w:t>
      </w:r>
      <w:r w:rsidR="009D390C">
        <w:rPr>
          <w:rFonts w:asciiTheme="majorEastAsia" w:eastAsiaTheme="majorEastAsia" w:hAnsiTheme="majorEastAsia" w:hint="eastAsia"/>
          <w:sz w:val="36"/>
          <w:szCs w:val="36"/>
        </w:rPr>
        <w:t>挑战十秒</w:t>
      </w:r>
      <w:r w:rsidRPr="002F291E">
        <w:rPr>
          <w:rFonts w:asciiTheme="majorEastAsia" w:eastAsiaTheme="majorEastAsia" w:hAnsiTheme="majorEastAsia" w:hint="eastAsia"/>
          <w:sz w:val="36"/>
          <w:szCs w:val="36"/>
        </w:rPr>
        <w:t>使用帮助</w:t>
      </w:r>
      <w:bookmarkEnd w:id="0"/>
      <w:bookmarkEnd w:id="1"/>
    </w:p>
    <w:p w:rsidR="00C13827" w:rsidRDefault="00C13827" w:rsidP="006566D8">
      <w:pPr>
        <w:pStyle w:val="10"/>
        <w:spacing w:before="0" w:after="0" w:line="360" w:lineRule="auto"/>
      </w:pPr>
    </w:p>
    <w:p w:rsidR="002A7060" w:rsidRDefault="00433E1A">
      <w:pPr>
        <w:pStyle w:val="10"/>
        <w:rPr>
          <w:rFonts w:asciiTheme="minorHAnsi" w:hAnsiTheme="minorHAnsi"/>
          <w:b w:val="0"/>
          <w:bCs w:val="0"/>
          <w:caps w:val="0"/>
          <w:color w:val="auto"/>
          <w:sz w:val="21"/>
          <w:szCs w:val="22"/>
        </w:rPr>
      </w:pPr>
      <w:r w:rsidRPr="00433E1A">
        <w:fldChar w:fldCharType="begin"/>
      </w:r>
      <w:r w:rsidR="001B3EC3" w:rsidRPr="0008780D">
        <w:instrText xml:space="preserve"> TOC \o "1-5" \h \z \u </w:instrText>
      </w:r>
      <w:r w:rsidRPr="00433E1A">
        <w:fldChar w:fldCharType="separate"/>
      </w:r>
      <w:hyperlink w:anchor="_Toc20238736" w:history="1">
        <w:r w:rsidR="002A7060" w:rsidRPr="000B74E9">
          <w:rPr>
            <w:rStyle w:val="aa"/>
            <w:rFonts w:asciiTheme="majorEastAsia" w:eastAsiaTheme="majorEastAsia" w:hAnsiTheme="majorEastAsia" w:hint="eastAsia"/>
          </w:rPr>
          <w:t>微豆芽挑战十秒使用帮助</w:t>
        </w:r>
        <w:r w:rsidR="002A7060">
          <w:rPr>
            <w:webHidden/>
          </w:rPr>
          <w:tab/>
        </w:r>
        <w:r w:rsidR="002A7060">
          <w:rPr>
            <w:webHidden/>
          </w:rPr>
          <w:fldChar w:fldCharType="begin"/>
        </w:r>
        <w:r w:rsidR="002A7060">
          <w:rPr>
            <w:webHidden/>
          </w:rPr>
          <w:instrText xml:space="preserve"> PAGEREF _Toc20238736 \h </w:instrText>
        </w:r>
        <w:r w:rsidR="002A7060">
          <w:rPr>
            <w:webHidden/>
          </w:rPr>
        </w:r>
        <w:r w:rsidR="002A7060">
          <w:rPr>
            <w:rFonts w:hint="eastAsia"/>
            <w:webHidden/>
          </w:rPr>
          <w:fldChar w:fldCharType="separate"/>
        </w:r>
        <w:r w:rsidR="002A7060">
          <w:rPr>
            <w:rFonts w:hint="eastAsia"/>
            <w:webHidden/>
          </w:rPr>
          <w:t>1</w:t>
        </w:r>
        <w:r w:rsidR="002A7060">
          <w:rPr>
            <w:webHidden/>
          </w:rPr>
          <w:fldChar w:fldCharType="end"/>
        </w:r>
      </w:hyperlink>
    </w:p>
    <w:p w:rsidR="002A7060" w:rsidRDefault="002A7060">
      <w:pPr>
        <w:pStyle w:val="20"/>
        <w:tabs>
          <w:tab w:val="left" w:pos="630"/>
          <w:tab w:val="right" w:leader="dot" w:pos="8296"/>
        </w:tabs>
        <w:rPr>
          <w:smallCaps w:val="0"/>
          <w:noProof/>
          <w:sz w:val="21"/>
          <w:szCs w:val="22"/>
        </w:rPr>
      </w:pPr>
      <w:hyperlink w:anchor="_Toc20238737" w:history="1">
        <w:r w:rsidRPr="000B74E9">
          <w:rPr>
            <w:rStyle w:val="aa"/>
            <w:rFonts w:ascii="Symbol" w:hAnsi="Symbol"/>
            <w:noProof/>
          </w:rPr>
          <w:t></w:t>
        </w:r>
        <w:r>
          <w:rPr>
            <w:smallCaps w:val="0"/>
            <w:noProof/>
            <w:sz w:val="21"/>
            <w:szCs w:val="22"/>
          </w:rPr>
          <w:tab/>
        </w:r>
        <w:r w:rsidRPr="000B74E9">
          <w:rPr>
            <w:rStyle w:val="aa"/>
            <w:rFonts w:hint="eastAsia"/>
            <w:noProof/>
          </w:rPr>
          <w:t>第一步：将鼠标移动到最左边或按</w:t>
        </w:r>
        <w:r w:rsidRPr="000B74E9">
          <w:rPr>
            <w:rStyle w:val="aa"/>
            <w:noProof/>
          </w:rPr>
          <w:t>ESC</w:t>
        </w:r>
        <w:r w:rsidRPr="000B74E9">
          <w:rPr>
            <w:rStyle w:val="aa"/>
            <w:rFonts w:hint="eastAsia"/>
            <w:noProof/>
          </w:rPr>
          <w:t>键，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_Toc20238737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2A7060" w:rsidRDefault="002A7060">
      <w:pPr>
        <w:pStyle w:val="20"/>
        <w:tabs>
          <w:tab w:val="left" w:pos="630"/>
          <w:tab w:val="right" w:leader="dot" w:pos="8296"/>
        </w:tabs>
        <w:rPr>
          <w:smallCaps w:val="0"/>
          <w:noProof/>
          <w:sz w:val="21"/>
          <w:szCs w:val="22"/>
        </w:rPr>
      </w:pPr>
      <w:hyperlink w:anchor="_Toc20238738" w:history="1">
        <w:r w:rsidRPr="000B74E9">
          <w:rPr>
            <w:rStyle w:val="aa"/>
            <w:rFonts w:ascii="Symbol" w:hAnsi="Symbol"/>
            <w:noProof/>
          </w:rPr>
          <w:t></w:t>
        </w:r>
        <w:r>
          <w:rPr>
            <w:smallCaps w:val="0"/>
            <w:noProof/>
            <w:sz w:val="21"/>
            <w:szCs w:val="22"/>
          </w:rPr>
          <w:tab/>
        </w:r>
        <w:r w:rsidRPr="000B74E9">
          <w:rPr>
            <w:rStyle w:val="aa"/>
            <w:rFonts w:hint="eastAsia"/>
            <w:noProof/>
          </w:rPr>
          <w:t>第二步：弹出软件设置面板：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_Toc20238738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2A7060" w:rsidRDefault="002A7060">
      <w:pPr>
        <w:pStyle w:val="20"/>
        <w:tabs>
          <w:tab w:val="left" w:pos="630"/>
          <w:tab w:val="right" w:leader="dot" w:pos="8296"/>
        </w:tabs>
        <w:rPr>
          <w:smallCaps w:val="0"/>
          <w:noProof/>
          <w:sz w:val="21"/>
          <w:szCs w:val="22"/>
        </w:rPr>
      </w:pPr>
      <w:hyperlink w:anchor="_Toc20238739" w:history="1">
        <w:r w:rsidRPr="000B74E9">
          <w:rPr>
            <w:rStyle w:val="aa"/>
            <w:rFonts w:ascii="Symbol" w:hAnsi="Symbol"/>
            <w:noProof/>
          </w:rPr>
          <w:t></w:t>
        </w:r>
        <w:r>
          <w:rPr>
            <w:smallCaps w:val="0"/>
            <w:noProof/>
            <w:sz w:val="21"/>
            <w:szCs w:val="22"/>
          </w:rPr>
          <w:tab/>
        </w:r>
        <w:r w:rsidRPr="000B74E9">
          <w:rPr>
            <w:rStyle w:val="aa"/>
            <w:rFonts w:hint="eastAsia"/>
            <w:noProof/>
          </w:rPr>
          <w:t>第三步：点击挑战设置：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_Toc20238739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2A7060" w:rsidRDefault="002A7060">
      <w:pPr>
        <w:pStyle w:val="20"/>
        <w:tabs>
          <w:tab w:val="left" w:pos="630"/>
          <w:tab w:val="right" w:leader="dot" w:pos="8296"/>
        </w:tabs>
        <w:rPr>
          <w:smallCaps w:val="0"/>
          <w:noProof/>
          <w:sz w:val="21"/>
          <w:szCs w:val="22"/>
        </w:rPr>
      </w:pPr>
      <w:hyperlink w:anchor="_Toc20238740" w:history="1">
        <w:r w:rsidRPr="000B74E9">
          <w:rPr>
            <w:rStyle w:val="aa"/>
            <w:rFonts w:ascii="Symbol" w:hAnsi="Symbol"/>
            <w:noProof/>
          </w:rPr>
          <w:t></w:t>
        </w:r>
        <w:r>
          <w:rPr>
            <w:smallCaps w:val="0"/>
            <w:noProof/>
            <w:sz w:val="21"/>
            <w:szCs w:val="22"/>
          </w:rPr>
          <w:tab/>
        </w:r>
        <w:r w:rsidRPr="000B74E9">
          <w:rPr>
            <w:rStyle w:val="aa"/>
            <w:rFonts w:hint="eastAsia"/>
            <w:noProof/>
          </w:rPr>
          <w:t>基本设置：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_Toc20238740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2A7060" w:rsidRDefault="002A7060">
      <w:pPr>
        <w:pStyle w:val="20"/>
        <w:tabs>
          <w:tab w:val="left" w:pos="630"/>
          <w:tab w:val="right" w:leader="dot" w:pos="8296"/>
        </w:tabs>
        <w:rPr>
          <w:smallCaps w:val="0"/>
          <w:noProof/>
          <w:sz w:val="21"/>
          <w:szCs w:val="22"/>
        </w:rPr>
      </w:pPr>
      <w:hyperlink w:anchor="_Toc20238741" w:history="1">
        <w:r w:rsidRPr="000B74E9">
          <w:rPr>
            <w:rStyle w:val="aa"/>
            <w:rFonts w:ascii="Symbol" w:hAnsi="Symbol"/>
            <w:noProof/>
          </w:rPr>
          <w:t></w:t>
        </w:r>
        <w:r>
          <w:rPr>
            <w:smallCaps w:val="0"/>
            <w:noProof/>
            <w:sz w:val="21"/>
            <w:szCs w:val="22"/>
          </w:rPr>
          <w:tab/>
        </w:r>
        <w:r w:rsidRPr="000B74E9">
          <w:rPr>
            <w:rStyle w:val="aa"/>
            <w:rFonts w:hint="eastAsia"/>
            <w:noProof/>
          </w:rPr>
          <w:t>挑战模式设置：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_Toc20238741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A7060" w:rsidRDefault="002A7060">
      <w:pPr>
        <w:pStyle w:val="20"/>
        <w:tabs>
          <w:tab w:val="left" w:pos="630"/>
          <w:tab w:val="right" w:leader="dot" w:pos="8296"/>
        </w:tabs>
        <w:rPr>
          <w:smallCaps w:val="0"/>
          <w:noProof/>
          <w:sz w:val="21"/>
          <w:szCs w:val="22"/>
        </w:rPr>
      </w:pPr>
      <w:hyperlink w:anchor="_Toc20238742" w:history="1">
        <w:r w:rsidRPr="000B74E9">
          <w:rPr>
            <w:rStyle w:val="aa"/>
            <w:rFonts w:ascii="Symbol" w:hAnsi="Symbol"/>
            <w:noProof/>
          </w:rPr>
          <w:t></w:t>
        </w:r>
        <w:r>
          <w:rPr>
            <w:smallCaps w:val="0"/>
            <w:noProof/>
            <w:sz w:val="21"/>
            <w:szCs w:val="22"/>
          </w:rPr>
          <w:tab/>
        </w:r>
        <w:r w:rsidRPr="000B74E9">
          <w:rPr>
            <w:rStyle w:val="aa"/>
            <w:noProof/>
          </w:rPr>
          <w:t>*</w:t>
        </w:r>
        <w:r w:rsidRPr="000B74E9">
          <w:rPr>
            <w:rStyle w:val="aa"/>
            <w:rFonts w:hint="eastAsia"/>
            <w:noProof/>
          </w:rPr>
          <w:t>按挑战范围设定模式：当打开此模式时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_Toc20238742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A7060" w:rsidRDefault="002A7060">
      <w:pPr>
        <w:pStyle w:val="20"/>
        <w:tabs>
          <w:tab w:val="left" w:pos="630"/>
          <w:tab w:val="right" w:leader="dot" w:pos="8296"/>
        </w:tabs>
        <w:rPr>
          <w:smallCaps w:val="0"/>
          <w:noProof/>
          <w:sz w:val="21"/>
          <w:szCs w:val="22"/>
        </w:rPr>
      </w:pPr>
      <w:hyperlink w:anchor="_Toc20238743" w:history="1">
        <w:r w:rsidRPr="000B74E9">
          <w:rPr>
            <w:rStyle w:val="aa"/>
            <w:rFonts w:ascii="Symbol" w:hAnsi="Symbol"/>
            <w:noProof/>
          </w:rPr>
          <w:t></w:t>
        </w:r>
        <w:r>
          <w:rPr>
            <w:smallCaps w:val="0"/>
            <w:noProof/>
            <w:sz w:val="21"/>
            <w:szCs w:val="22"/>
          </w:rPr>
          <w:tab/>
        </w:r>
        <w:r w:rsidRPr="000B74E9">
          <w:rPr>
            <w:rStyle w:val="aa"/>
            <w:noProof/>
          </w:rPr>
          <w:t>*</w:t>
        </w:r>
        <w:r w:rsidRPr="000B74E9">
          <w:rPr>
            <w:rStyle w:val="aa"/>
            <w:rFonts w:hint="eastAsia"/>
            <w:noProof/>
          </w:rPr>
          <w:t>按挑战概率设定模式：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_Toc20238743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2A7060" w:rsidRDefault="002A7060">
      <w:pPr>
        <w:pStyle w:val="20"/>
        <w:tabs>
          <w:tab w:val="left" w:pos="630"/>
          <w:tab w:val="right" w:leader="dot" w:pos="8296"/>
        </w:tabs>
        <w:rPr>
          <w:smallCaps w:val="0"/>
          <w:noProof/>
          <w:sz w:val="21"/>
          <w:szCs w:val="22"/>
        </w:rPr>
      </w:pPr>
      <w:hyperlink w:anchor="_Toc20238744" w:history="1">
        <w:r w:rsidRPr="000B74E9">
          <w:rPr>
            <w:rStyle w:val="aa"/>
            <w:rFonts w:ascii="Symbol" w:hAnsi="Symbol"/>
            <w:noProof/>
          </w:rPr>
          <w:t></w:t>
        </w:r>
        <w:r>
          <w:rPr>
            <w:smallCaps w:val="0"/>
            <w:noProof/>
            <w:sz w:val="21"/>
            <w:szCs w:val="22"/>
          </w:rPr>
          <w:tab/>
        </w:r>
        <w:r w:rsidRPr="000B74E9">
          <w:rPr>
            <w:rStyle w:val="aa"/>
            <w:rFonts w:hint="eastAsia"/>
            <w:noProof/>
          </w:rPr>
          <w:t>背景设置：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_Toc20238744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2A7060" w:rsidRDefault="002A7060">
      <w:pPr>
        <w:pStyle w:val="20"/>
        <w:tabs>
          <w:tab w:val="left" w:pos="630"/>
          <w:tab w:val="right" w:leader="dot" w:pos="8296"/>
        </w:tabs>
        <w:rPr>
          <w:smallCaps w:val="0"/>
          <w:noProof/>
          <w:sz w:val="21"/>
          <w:szCs w:val="22"/>
        </w:rPr>
      </w:pPr>
      <w:hyperlink w:anchor="_Toc20238745" w:history="1">
        <w:r w:rsidRPr="000B74E9">
          <w:rPr>
            <w:rStyle w:val="aa"/>
            <w:rFonts w:ascii="Symbol" w:hAnsi="Symbol"/>
            <w:noProof/>
          </w:rPr>
          <w:t></w:t>
        </w:r>
        <w:r>
          <w:rPr>
            <w:smallCaps w:val="0"/>
            <w:noProof/>
            <w:sz w:val="21"/>
            <w:szCs w:val="22"/>
          </w:rPr>
          <w:tab/>
        </w:r>
        <w:r w:rsidRPr="000B74E9">
          <w:rPr>
            <w:rStyle w:val="aa"/>
            <w:rFonts w:hint="eastAsia"/>
            <w:noProof/>
          </w:rPr>
          <w:t>设置密码：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_Toc20238745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2F291E" w:rsidRDefault="00433E1A" w:rsidP="00ED7440">
      <w:pPr>
        <w:spacing w:line="360" w:lineRule="auto"/>
      </w:pPr>
      <w:r w:rsidRPr="0008780D">
        <w:rPr>
          <w:bCs/>
          <w:caps/>
          <w:sz w:val="20"/>
          <w:szCs w:val="20"/>
        </w:rPr>
        <w:fldChar w:fldCharType="end"/>
      </w:r>
      <w:r w:rsidR="00136825">
        <w:br w:type="page"/>
      </w:r>
      <w:r w:rsidR="00BF6C13">
        <w:rPr>
          <w:rFonts w:hint="eastAsia"/>
        </w:rPr>
        <w:lastRenderedPageBreak/>
        <w:t>下载软件后，该如何使用？</w:t>
      </w:r>
    </w:p>
    <w:p w:rsidR="00BF6C13" w:rsidRDefault="00BF6C13" w:rsidP="006566D8">
      <w:pPr>
        <w:widowControl/>
        <w:spacing w:line="360" w:lineRule="auto"/>
        <w:jc w:val="left"/>
        <w:rPr>
          <w:sz w:val="24"/>
          <w:szCs w:val="24"/>
        </w:rPr>
      </w:pPr>
      <w:r w:rsidRPr="003F1ED4">
        <w:rPr>
          <w:rFonts w:hint="eastAsia"/>
          <w:sz w:val="24"/>
          <w:szCs w:val="24"/>
        </w:rPr>
        <w:t>首先了解一下软件的大概内容</w:t>
      </w:r>
    </w:p>
    <w:p w:rsidR="00BF6C13" w:rsidRPr="00D85F56" w:rsidRDefault="00DF78AF" w:rsidP="001376E1">
      <w:pPr>
        <w:pStyle w:val="ab"/>
        <w:widowControl/>
        <w:numPr>
          <w:ilvl w:val="0"/>
          <w:numId w:val="22"/>
        </w:numPr>
        <w:spacing w:line="360" w:lineRule="auto"/>
        <w:ind w:left="0" w:firstLineChars="0" w:firstLine="0"/>
        <w:jc w:val="left"/>
        <w:outlineLvl w:val="1"/>
        <w:rPr>
          <w:b/>
          <w:sz w:val="24"/>
          <w:szCs w:val="24"/>
        </w:rPr>
      </w:pPr>
      <w:bookmarkStart w:id="2" w:name="_Toc20238737"/>
      <w:r w:rsidRPr="00D85F56">
        <w:rPr>
          <w:rFonts w:hint="eastAsia"/>
          <w:b/>
          <w:sz w:val="24"/>
          <w:szCs w:val="24"/>
        </w:rPr>
        <w:t>第一步：</w:t>
      </w:r>
      <w:r w:rsidR="00BF6C13" w:rsidRPr="00D85F56">
        <w:rPr>
          <w:rFonts w:hint="eastAsia"/>
          <w:b/>
          <w:sz w:val="24"/>
          <w:szCs w:val="24"/>
        </w:rPr>
        <w:t>将鼠标移动到最左边</w:t>
      </w:r>
      <w:r w:rsidR="00C65F73" w:rsidRPr="00D85F56">
        <w:rPr>
          <w:rFonts w:hint="eastAsia"/>
          <w:b/>
          <w:sz w:val="24"/>
          <w:szCs w:val="24"/>
        </w:rPr>
        <w:t>或按</w:t>
      </w:r>
      <w:r w:rsidR="00C65F73" w:rsidRPr="00D85F56">
        <w:rPr>
          <w:rFonts w:hint="eastAsia"/>
          <w:b/>
          <w:sz w:val="24"/>
          <w:szCs w:val="24"/>
        </w:rPr>
        <w:t>ESC</w:t>
      </w:r>
      <w:r w:rsidR="00C65F73" w:rsidRPr="00D85F56">
        <w:rPr>
          <w:rFonts w:hint="eastAsia"/>
          <w:b/>
          <w:sz w:val="24"/>
          <w:szCs w:val="24"/>
        </w:rPr>
        <w:t>键</w:t>
      </w:r>
      <w:r w:rsidR="00BF6C13" w:rsidRPr="00D85F56">
        <w:rPr>
          <w:rFonts w:hint="eastAsia"/>
          <w:b/>
          <w:sz w:val="24"/>
          <w:szCs w:val="24"/>
        </w:rPr>
        <w:t>，</w:t>
      </w:r>
      <w:bookmarkEnd w:id="2"/>
    </w:p>
    <w:p w:rsidR="00C5146E" w:rsidRDefault="00C5146E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966799"/>
            <wp:effectExtent l="19050" t="0" r="2540" b="0"/>
            <wp:docPr id="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46E" w:rsidRPr="00D85F56" w:rsidRDefault="00DF78AF" w:rsidP="00935CFA">
      <w:pPr>
        <w:pStyle w:val="ab"/>
        <w:widowControl/>
        <w:numPr>
          <w:ilvl w:val="0"/>
          <w:numId w:val="22"/>
        </w:numPr>
        <w:spacing w:line="360" w:lineRule="auto"/>
        <w:ind w:left="0" w:firstLineChars="0" w:firstLine="0"/>
        <w:jc w:val="left"/>
        <w:outlineLvl w:val="1"/>
        <w:rPr>
          <w:b/>
          <w:sz w:val="24"/>
          <w:szCs w:val="24"/>
        </w:rPr>
      </w:pPr>
      <w:bookmarkStart w:id="3" w:name="_Toc20238738"/>
      <w:r w:rsidRPr="00D85F56">
        <w:rPr>
          <w:rFonts w:hint="eastAsia"/>
          <w:b/>
          <w:sz w:val="24"/>
          <w:szCs w:val="24"/>
        </w:rPr>
        <w:t>第二步：</w:t>
      </w:r>
      <w:r w:rsidR="00C5146E" w:rsidRPr="00D85F56">
        <w:rPr>
          <w:rFonts w:hint="eastAsia"/>
          <w:b/>
          <w:sz w:val="24"/>
          <w:szCs w:val="24"/>
        </w:rPr>
        <w:t>弹出软件设置面板：</w:t>
      </w:r>
      <w:bookmarkEnd w:id="3"/>
    </w:p>
    <w:p w:rsidR="00C5146E" w:rsidRDefault="00C5146E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1239229" cy="3743325"/>
            <wp:effectExtent l="19050" t="0" r="0" b="0"/>
            <wp:docPr id="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229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46E" w:rsidRPr="00D85F56" w:rsidRDefault="00DF78AF" w:rsidP="00935CFA">
      <w:pPr>
        <w:pStyle w:val="ab"/>
        <w:widowControl/>
        <w:numPr>
          <w:ilvl w:val="0"/>
          <w:numId w:val="22"/>
        </w:numPr>
        <w:spacing w:line="360" w:lineRule="auto"/>
        <w:ind w:left="0" w:firstLineChars="0" w:firstLine="0"/>
        <w:jc w:val="left"/>
        <w:outlineLvl w:val="1"/>
        <w:rPr>
          <w:b/>
          <w:sz w:val="24"/>
          <w:szCs w:val="24"/>
        </w:rPr>
      </w:pPr>
      <w:bookmarkStart w:id="4" w:name="_Toc20238739"/>
      <w:r w:rsidRPr="00D85F56">
        <w:rPr>
          <w:rFonts w:hint="eastAsia"/>
          <w:b/>
          <w:sz w:val="24"/>
          <w:szCs w:val="24"/>
        </w:rPr>
        <w:t>第三步：</w:t>
      </w:r>
      <w:r w:rsidR="00C5146E" w:rsidRPr="00D85F56">
        <w:rPr>
          <w:rFonts w:hint="eastAsia"/>
          <w:b/>
          <w:sz w:val="24"/>
          <w:szCs w:val="24"/>
        </w:rPr>
        <w:t>点击挑战设置：</w:t>
      </w:r>
      <w:bookmarkEnd w:id="4"/>
    </w:p>
    <w:p w:rsidR="00C5146E" w:rsidRDefault="00C5146E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lastRenderedPageBreak/>
        <w:drawing>
          <wp:inline distT="0" distB="0" distL="0" distR="0">
            <wp:extent cx="5274310" cy="4111946"/>
            <wp:effectExtent l="19050" t="0" r="2540" b="0"/>
            <wp:docPr id="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111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7AB" w:rsidRPr="00D85F56" w:rsidRDefault="000617AB" w:rsidP="00935CFA">
      <w:pPr>
        <w:pStyle w:val="ab"/>
        <w:widowControl/>
        <w:numPr>
          <w:ilvl w:val="0"/>
          <w:numId w:val="22"/>
        </w:numPr>
        <w:spacing w:line="360" w:lineRule="auto"/>
        <w:ind w:left="0" w:firstLineChars="0" w:firstLine="0"/>
        <w:jc w:val="left"/>
        <w:outlineLvl w:val="1"/>
        <w:rPr>
          <w:rFonts w:hint="eastAsia"/>
          <w:b/>
          <w:sz w:val="24"/>
          <w:szCs w:val="24"/>
        </w:rPr>
      </w:pPr>
      <w:bookmarkStart w:id="5" w:name="_Toc20238740"/>
      <w:r w:rsidRPr="00D85F56">
        <w:rPr>
          <w:rFonts w:hint="eastAsia"/>
          <w:b/>
          <w:sz w:val="24"/>
          <w:szCs w:val="24"/>
        </w:rPr>
        <w:t>基本设置：</w:t>
      </w:r>
      <w:bookmarkEnd w:id="5"/>
    </w:p>
    <w:p w:rsidR="00C5146E" w:rsidRDefault="00C5146E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标题：即设置此次挑战赛的标题；</w:t>
      </w:r>
    </w:p>
    <w:p w:rsidR="00C5146E" w:rsidRDefault="00C5146E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logo</w:t>
      </w:r>
      <w:r>
        <w:rPr>
          <w:rFonts w:hint="eastAsia"/>
          <w:sz w:val="24"/>
          <w:szCs w:val="24"/>
        </w:rPr>
        <w:t>：即在背景图片上加上公司的</w:t>
      </w:r>
      <w:r>
        <w:rPr>
          <w:rFonts w:hint="eastAsia"/>
          <w:sz w:val="24"/>
          <w:szCs w:val="24"/>
        </w:rPr>
        <w:t>logo</w:t>
      </w:r>
      <w:r>
        <w:rPr>
          <w:rFonts w:hint="eastAsia"/>
          <w:sz w:val="24"/>
          <w:szCs w:val="24"/>
        </w:rPr>
        <w:t>；点选择</w:t>
      </w:r>
      <w:r>
        <w:rPr>
          <w:rFonts w:hint="eastAsia"/>
          <w:sz w:val="24"/>
          <w:szCs w:val="24"/>
        </w:rPr>
        <w:t>logo</w:t>
      </w:r>
      <w:r>
        <w:rPr>
          <w:rFonts w:hint="eastAsia"/>
          <w:sz w:val="24"/>
          <w:szCs w:val="24"/>
        </w:rPr>
        <w:t>：</w:t>
      </w:r>
    </w:p>
    <w:p w:rsidR="00C5146E" w:rsidRDefault="00C5146E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4389606" cy="3438525"/>
            <wp:effectExtent l="19050" t="0" r="0" b="0"/>
            <wp:docPr id="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506" cy="3440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146E" w:rsidRDefault="00C5146E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弹出选择文件对话框，选择你的</w:t>
      </w:r>
      <w:r>
        <w:rPr>
          <w:rFonts w:hint="eastAsia"/>
          <w:sz w:val="24"/>
          <w:szCs w:val="24"/>
        </w:rPr>
        <w:t>logo</w:t>
      </w:r>
      <w:r>
        <w:rPr>
          <w:rFonts w:hint="eastAsia"/>
          <w:sz w:val="24"/>
          <w:szCs w:val="24"/>
        </w:rPr>
        <w:t>打开即可。</w:t>
      </w:r>
    </w:p>
    <w:p w:rsidR="00C5146E" w:rsidRDefault="00C5146E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清除</w:t>
      </w:r>
      <w:r>
        <w:rPr>
          <w:rFonts w:hint="eastAsia"/>
          <w:sz w:val="24"/>
          <w:szCs w:val="24"/>
        </w:rPr>
        <w:t>logo</w:t>
      </w:r>
      <w:r>
        <w:rPr>
          <w:rFonts w:hint="eastAsia"/>
          <w:sz w:val="24"/>
          <w:szCs w:val="24"/>
        </w:rPr>
        <w:t>：即清除</w:t>
      </w:r>
      <w:r>
        <w:rPr>
          <w:rFonts w:hint="eastAsia"/>
          <w:sz w:val="24"/>
          <w:szCs w:val="24"/>
        </w:rPr>
        <w:t>logo</w:t>
      </w:r>
      <w:r>
        <w:rPr>
          <w:rFonts w:hint="eastAsia"/>
          <w:sz w:val="24"/>
          <w:szCs w:val="24"/>
        </w:rPr>
        <w:t>文件</w:t>
      </w: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；</w:t>
      </w:r>
    </w:p>
    <w:p w:rsidR="00C5146E" w:rsidRDefault="00C5146E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挑战规则：</w:t>
      </w:r>
      <w:r w:rsidR="00B53895">
        <w:rPr>
          <w:rFonts w:hint="eastAsia"/>
          <w:sz w:val="24"/>
          <w:szCs w:val="24"/>
        </w:rPr>
        <w:t>即在主界面上写上此次挑战的规则内容，可以自定义。</w:t>
      </w:r>
    </w:p>
    <w:p w:rsidR="00B53895" w:rsidRPr="00D85F56" w:rsidRDefault="00B53895" w:rsidP="002A7060">
      <w:pPr>
        <w:pStyle w:val="ab"/>
        <w:widowControl/>
        <w:numPr>
          <w:ilvl w:val="0"/>
          <w:numId w:val="22"/>
        </w:numPr>
        <w:spacing w:line="360" w:lineRule="auto"/>
        <w:ind w:left="0" w:firstLineChars="0" w:firstLine="0"/>
        <w:jc w:val="left"/>
        <w:outlineLvl w:val="1"/>
        <w:rPr>
          <w:b/>
          <w:sz w:val="24"/>
          <w:szCs w:val="24"/>
        </w:rPr>
      </w:pPr>
      <w:bookmarkStart w:id="6" w:name="_Toc20238741"/>
      <w:r w:rsidRPr="00D85F56">
        <w:rPr>
          <w:rFonts w:hint="eastAsia"/>
          <w:b/>
          <w:sz w:val="24"/>
          <w:szCs w:val="24"/>
        </w:rPr>
        <w:t>挑战模式设置：</w:t>
      </w:r>
      <w:bookmarkEnd w:id="6"/>
    </w:p>
    <w:p w:rsidR="00B53895" w:rsidRPr="00D85F56" w:rsidRDefault="00853405" w:rsidP="002A7060">
      <w:pPr>
        <w:pStyle w:val="ab"/>
        <w:widowControl/>
        <w:numPr>
          <w:ilvl w:val="0"/>
          <w:numId w:val="22"/>
        </w:numPr>
        <w:spacing w:line="360" w:lineRule="auto"/>
        <w:ind w:left="0" w:firstLineChars="0" w:firstLine="0"/>
        <w:jc w:val="left"/>
        <w:outlineLvl w:val="1"/>
        <w:rPr>
          <w:b/>
          <w:sz w:val="24"/>
          <w:szCs w:val="24"/>
        </w:rPr>
      </w:pPr>
      <w:bookmarkStart w:id="7" w:name="_Toc20238742"/>
      <w:r w:rsidRPr="00D85F56">
        <w:rPr>
          <w:rFonts w:hint="eastAsia"/>
          <w:b/>
          <w:sz w:val="24"/>
          <w:szCs w:val="24"/>
        </w:rPr>
        <w:t>*</w:t>
      </w:r>
      <w:r w:rsidRPr="00D85F56">
        <w:rPr>
          <w:rFonts w:hint="eastAsia"/>
          <w:b/>
          <w:sz w:val="24"/>
          <w:szCs w:val="24"/>
        </w:rPr>
        <w:t>按挑战范围设定模式：当打开此模式时</w:t>
      </w:r>
      <w:bookmarkEnd w:id="7"/>
    </w:p>
    <w:p w:rsidR="00B53895" w:rsidRDefault="00853405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可以设置当停止在某个时间段内，自动跳到指定的挑战时间上，</w:t>
      </w:r>
      <w:r w:rsidR="006B756E">
        <w:rPr>
          <w:rFonts w:hint="eastAsia"/>
          <w:sz w:val="24"/>
          <w:szCs w:val="24"/>
        </w:rPr>
        <w:t>作为挑战成功。（</w:t>
      </w:r>
      <w:r>
        <w:rPr>
          <w:rFonts w:hint="eastAsia"/>
          <w:sz w:val="24"/>
          <w:szCs w:val="24"/>
        </w:rPr>
        <w:t>当</w:t>
      </w:r>
      <w:r w:rsidR="006B756E">
        <w:rPr>
          <w:rFonts w:hint="eastAsia"/>
          <w:sz w:val="24"/>
          <w:szCs w:val="24"/>
        </w:rPr>
        <w:t>设置时间段跨度越大，挑战难度越小，反之，越大）</w:t>
      </w:r>
    </w:p>
    <w:p w:rsidR="006B756E" w:rsidRDefault="006B756E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1316468"/>
            <wp:effectExtent l="19050" t="0" r="2540" b="0"/>
            <wp:docPr id="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316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56E" w:rsidRDefault="006B756E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如图表格设置：</w:t>
      </w:r>
    </w:p>
    <w:p w:rsidR="006B756E" w:rsidRDefault="006B756E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当客户按停时间在</w:t>
      </w:r>
      <w:r>
        <w:rPr>
          <w:rFonts w:hint="eastAsia"/>
          <w:sz w:val="24"/>
          <w:szCs w:val="24"/>
        </w:rPr>
        <w:t>9:8000-10:0000</w:t>
      </w:r>
      <w:r>
        <w:rPr>
          <w:rFonts w:hint="eastAsia"/>
          <w:sz w:val="24"/>
          <w:szCs w:val="24"/>
        </w:rPr>
        <w:t>时间段内时，直接跳到</w:t>
      </w:r>
      <w:r>
        <w:rPr>
          <w:rFonts w:hint="eastAsia"/>
          <w:sz w:val="24"/>
          <w:szCs w:val="24"/>
        </w:rPr>
        <w:t>10:0000</w:t>
      </w:r>
      <w:r>
        <w:rPr>
          <w:rFonts w:hint="eastAsia"/>
          <w:sz w:val="24"/>
          <w:szCs w:val="24"/>
        </w:rPr>
        <w:t>，即挑战成功。</w:t>
      </w:r>
    </w:p>
    <w:p w:rsidR="006B756E" w:rsidRDefault="006B756E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可以重复添加设置此设置来控制挑战的时间。</w:t>
      </w:r>
    </w:p>
    <w:p w:rsidR="007207F4" w:rsidRDefault="007207F4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通过上述中的设定，可以设置任意的挑战时间值</w:t>
      </w:r>
    </w:p>
    <w:p w:rsidR="007207F4" w:rsidRDefault="007207F4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例如</w:t>
      </w:r>
      <w:r>
        <w:rPr>
          <w:rFonts w:hint="eastAsia"/>
          <w:sz w:val="24"/>
          <w:szCs w:val="24"/>
        </w:rPr>
        <w:t>11:1111\5:2000</w:t>
      </w:r>
      <w:r>
        <w:rPr>
          <w:sz w:val="24"/>
          <w:szCs w:val="24"/>
        </w:rPr>
        <w:t>\09:8888\8:8888\6:6666\</w:t>
      </w:r>
      <w:r>
        <w:rPr>
          <w:rFonts w:hint="eastAsia"/>
          <w:sz w:val="24"/>
          <w:szCs w:val="24"/>
        </w:rPr>
        <w:t>等等挑战值，可以任意设置</w:t>
      </w:r>
    </w:p>
    <w:p w:rsidR="006B756E" w:rsidRPr="00D85F56" w:rsidRDefault="00D156B5" w:rsidP="002A7060">
      <w:pPr>
        <w:pStyle w:val="ab"/>
        <w:widowControl/>
        <w:numPr>
          <w:ilvl w:val="0"/>
          <w:numId w:val="22"/>
        </w:numPr>
        <w:spacing w:line="360" w:lineRule="auto"/>
        <w:ind w:left="0" w:firstLineChars="0" w:firstLine="0"/>
        <w:jc w:val="left"/>
        <w:outlineLvl w:val="1"/>
        <w:rPr>
          <w:b/>
          <w:sz w:val="24"/>
          <w:szCs w:val="24"/>
        </w:rPr>
      </w:pPr>
      <w:bookmarkStart w:id="8" w:name="_Toc20238743"/>
      <w:r w:rsidRPr="00D85F56">
        <w:rPr>
          <w:rFonts w:hint="eastAsia"/>
          <w:b/>
          <w:sz w:val="24"/>
          <w:szCs w:val="24"/>
        </w:rPr>
        <w:t>*</w:t>
      </w:r>
      <w:r w:rsidRPr="00D85F56">
        <w:rPr>
          <w:rFonts w:hint="eastAsia"/>
          <w:b/>
          <w:sz w:val="24"/>
          <w:szCs w:val="24"/>
        </w:rPr>
        <w:t>按挑战概率设定模式：</w:t>
      </w:r>
      <w:bookmarkEnd w:id="8"/>
    </w:p>
    <w:p w:rsidR="000A4534" w:rsidRDefault="000A4534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即设置挑战</w:t>
      </w:r>
      <w:r>
        <w:rPr>
          <w:rFonts w:hint="eastAsia"/>
          <w:sz w:val="24"/>
          <w:szCs w:val="24"/>
        </w:rPr>
        <w:t>1/10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1/20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1/30</w:t>
      </w:r>
      <w:r>
        <w:rPr>
          <w:rFonts w:hint="eastAsia"/>
          <w:sz w:val="24"/>
          <w:szCs w:val="24"/>
        </w:rPr>
        <w:t>、</w:t>
      </w:r>
      <w:r>
        <w:rPr>
          <w:rFonts w:hint="eastAsia"/>
          <w:sz w:val="24"/>
          <w:szCs w:val="24"/>
        </w:rPr>
        <w:t>1/50</w:t>
      </w:r>
      <w:r>
        <w:rPr>
          <w:rFonts w:hint="eastAsia"/>
          <w:sz w:val="24"/>
          <w:szCs w:val="24"/>
        </w:rPr>
        <w:t>的挑战概率出奖</w:t>
      </w:r>
      <w:r w:rsidR="00317889">
        <w:rPr>
          <w:rFonts w:hint="eastAsia"/>
          <w:sz w:val="24"/>
          <w:szCs w:val="24"/>
        </w:rPr>
        <w:t>，任意分之一都可以设置</w:t>
      </w:r>
    </w:p>
    <w:p w:rsidR="00D969E0" w:rsidRDefault="00D969E0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例如</w:t>
      </w:r>
      <w:r>
        <w:rPr>
          <w:rFonts w:hint="eastAsia"/>
          <w:sz w:val="24"/>
          <w:szCs w:val="24"/>
        </w:rPr>
        <w:t>1/10</w:t>
      </w:r>
      <w:r>
        <w:rPr>
          <w:rFonts w:hint="eastAsia"/>
          <w:sz w:val="24"/>
          <w:szCs w:val="24"/>
        </w:rPr>
        <w:t>，即每挑战</w:t>
      </w:r>
      <w:r>
        <w:rPr>
          <w:rFonts w:hint="eastAsia"/>
          <w:sz w:val="24"/>
          <w:szCs w:val="24"/>
        </w:rPr>
        <w:t>10</w:t>
      </w:r>
      <w:r>
        <w:rPr>
          <w:rFonts w:hint="eastAsia"/>
          <w:sz w:val="24"/>
          <w:szCs w:val="24"/>
        </w:rPr>
        <w:t>次，有一次挑战成功的机率。</w:t>
      </w:r>
    </w:p>
    <w:p w:rsidR="00D156B5" w:rsidRDefault="000A4534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701509"/>
            <wp:effectExtent l="19050" t="0" r="2540" b="0"/>
            <wp:docPr id="1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1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534" w:rsidRDefault="000A4534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如图设置：</w:t>
      </w:r>
    </w:p>
    <w:p w:rsidR="000A4534" w:rsidRDefault="000A4534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可以设置每挑战</w:t>
      </w:r>
      <w:r>
        <w:rPr>
          <w:rFonts w:hint="eastAsia"/>
          <w:sz w:val="24"/>
          <w:szCs w:val="24"/>
        </w:rPr>
        <w:t>5</w:t>
      </w:r>
      <w:r>
        <w:rPr>
          <w:rFonts w:hint="eastAsia"/>
          <w:sz w:val="24"/>
          <w:szCs w:val="24"/>
        </w:rPr>
        <w:t>次</w:t>
      </w:r>
      <w:r w:rsidR="003B42B0">
        <w:rPr>
          <w:rFonts w:hint="eastAsia"/>
          <w:sz w:val="24"/>
          <w:szCs w:val="24"/>
        </w:rPr>
        <w:t>即（五分之一</w:t>
      </w:r>
      <w:r w:rsidR="00D969E0">
        <w:rPr>
          <w:rFonts w:hint="eastAsia"/>
          <w:sz w:val="24"/>
          <w:szCs w:val="24"/>
        </w:rPr>
        <w:t>，每挑战</w:t>
      </w:r>
      <w:r w:rsidR="00D969E0">
        <w:rPr>
          <w:rFonts w:hint="eastAsia"/>
          <w:sz w:val="24"/>
          <w:szCs w:val="24"/>
        </w:rPr>
        <w:t>5</w:t>
      </w:r>
      <w:r w:rsidR="00D969E0">
        <w:rPr>
          <w:rFonts w:hint="eastAsia"/>
          <w:sz w:val="24"/>
          <w:szCs w:val="24"/>
        </w:rPr>
        <w:t>次即有一次挑战成功的机会</w:t>
      </w:r>
      <w:r w:rsidR="003B42B0">
        <w:rPr>
          <w:rFonts w:hint="eastAsia"/>
          <w:sz w:val="24"/>
          <w:szCs w:val="24"/>
        </w:rPr>
        <w:t>）</w:t>
      </w:r>
      <w:r>
        <w:rPr>
          <w:rFonts w:hint="eastAsia"/>
          <w:sz w:val="24"/>
          <w:szCs w:val="24"/>
        </w:rPr>
        <w:t>，当时间按停在</w:t>
      </w:r>
      <w:r>
        <w:rPr>
          <w:rFonts w:hint="eastAsia"/>
          <w:sz w:val="24"/>
          <w:szCs w:val="24"/>
        </w:rPr>
        <w:t>9:0000</w:t>
      </w:r>
      <w:r>
        <w:rPr>
          <w:rFonts w:hint="eastAsia"/>
          <w:sz w:val="24"/>
          <w:szCs w:val="24"/>
        </w:rPr>
        <w:t>到</w:t>
      </w:r>
      <w:r>
        <w:rPr>
          <w:rFonts w:hint="eastAsia"/>
          <w:sz w:val="24"/>
          <w:szCs w:val="24"/>
        </w:rPr>
        <w:t>10:00</w:t>
      </w:r>
      <w:r w:rsidR="002839EE">
        <w:rPr>
          <w:rFonts w:hint="eastAsia"/>
          <w:sz w:val="24"/>
          <w:szCs w:val="24"/>
        </w:rPr>
        <w:t>0</w:t>
      </w:r>
      <w:r>
        <w:rPr>
          <w:rFonts w:hint="eastAsia"/>
          <w:sz w:val="24"/>
          <w:szCs w:val="24"/>
        </w:rPr>
        <w:t>0</w:t>
      </w:r>
      <w:r>
        <w:rPr>
          <w:rFonts w:hint="eastAsia"/>
          <w:sz w:val="24"/>
          <w:szCs w:val="24"/>
        </w:rPr>
        <w:t>时，挑战</w:t>
      </w:r>
      <w:r>
        <w:rPr>
          <w:rFonts w:hint="eastAsia"/>
          <w:sz w:val="24"/>
          <w:szCs w:val="24"/>
        </w:rPr>
        <w:t>10:0000</w:t>
      </w:r>
      <w:r>
        <w:rPr>
          <w:rFonts w:hint="eastAsia"/>
          <w:sz w:val="24"/>
          <w:szCs w:val="24"/>
        </w:rPr>
        <w:t>成功</w:t>
      </w:r>
    </w:p>
    <w:p w:rsidR="0094109E" w:rsidRDefault="000A4534" w:rsidP="006566D8">
      <w:pPr>
        <w:widowControl/>
        <w:spacing w:line="360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可以设置任意挑战概率，</w:t>
      </w:r>
      <w:r w:rsidR="00AF5E77">
        <w:rPr>
          <w:rFonts w:hint="eastAsia"/>
          <w:sz w:val="24"/>
          <w:szCs w:val="24"/>
        </w:rPr>
        <w:t>当</w:t>
      </w:r>
      <w:r>
        <w:rPr>
          <w:rFonts w:hint="eastAsia"/>
          <w:sz w:val="24"/>
          <w:szCs w:val="24"/>
        </w:rPr>
        <w:t>按到</w:t>
      </w:r>
      <w:r>
        <w:rPr>
          <w:rFonts w:hint="eastAsia"/>
          <w:sz w:val="24"/>
          <w:szCs w:val="24"/>
        </w:rPr>
        <w:t>5</w:t>
      </w:r>
      <w:r>
        <w:rPr>
          <w:rFonts w:hint="eastAsia"/>
          <w:sz w:val="24"/>
          <w:szCs w:val="24"/>
        </w:rPr>
        <w:t>的倍数时，按停时间不在上述设定的时间内时，自动跳到下一次，挑战概率增大，</w:t>
      </w:r>
      <w:r w:rsidR="00C8642D">
        <w:rPr>
          <w:rFonts w:hint="eastAsia"/>
          <w:sz w:val="24"/>
          <w:szCs w:val="24"/>
        </w:rPr>
        <w:t>挑战成功后，重新生成挑战概率。</w:t>
      </w:r>
    </w:p>
    <w:p w:rsidR="00750142" w:rsidRDefault="00750142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音效及其他设置：</w:t>
      </w:r>
    </w:p>
    <w:p w:rsidR="00476898" w:rsidRDefault="00476898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3733800" cy="2009775"/>
            <wp:effectExtent l="1905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898" w:rsidRDefault="006801FD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开始音效：即挑开始挑战的音效。</w:t>
      </w:r>
    </w:p>
    <w:p w:rsidR="006801FD" w:rsidRDefault="006801FD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停止音效：即挑挑战后的音效</w:t>
      </w:r>
    </w:p>
    <w:p w:rsidR="006801FD" w:rsidRDefault="006801FD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*</w:t>
      </w:r>
      <w:r>
        <w:rPr>
          <w:rFonts w:hint="eastAsia"/>
          <w:sz w:val="24"/>
          <w:szCs w:val="24"/>
        </w:rPr>
        <w:t>播放准备音效、挑战成功音效：即是否挑战成功或者失败的音效，分男声和女声，可以自由切换</w:t>
      </w:r>
    </w:p>
    <w:p w:rsidR="006801FD" w:rsidRDefault="006801FD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挑战几位数：即秒后面的几位数；</w:t>
      </w:r>
    </w:p>
    <w:p w:rsidR="006801FD" w:rsidRDefault="006801FD" w:rsidP="006566D8">
      <w:pPr>
        <w:widowControl/>
        <w:spacing w:line="360" w:lineRule="auto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例如：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位数：即显示</w:t>
      </w:r>
      <w:r>
        <w:rPr>
          <w:rFonts w:hint="eastAsia"/>
          <w:sz w:val="24"/>
          <w:szCs w:val="24"/>
        </w:rPr>
        <w:t>10:0</w:t>
      </w:r>
    </w:p>
    <w:p w:rsidR="006801FD" w:rsidRDefault="006801FD" w:rsidP="00430190">
      <w:pPr>
        <w:widowControl/>
        <w:spacing w:line="360" w:lineRule="auto"/>
        <w:ind w:leftChars="337" w:left="708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位数：即显示</w:t>
      </w:r>
      <w:r>
        <w:rPr>
          <w:rFonts w:hint="eastAsia"/>
          <w:sz w:val="24"/>
          <w:szCs w:val="24"/>
        </w:rPr>
        <w:t>10:00</w:t>
      </w:r>
    </w:p>
    <w:p w:rsidR="006801FD" w:rsidRDefault="006801FD" w:rsidP="00430190">
      <w:pPr>
        <w:widowControl/>
        <w:spacing w:line="360" w:lineRule="auto"/>
        <w:ind w:leftChars="337" w:left="708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位数：即显示</w:t>
      </w:r>
      <w:r>
        <w:rPr>
          <w:rFonts w:hint="eastAsia"/>
          <w:sz w:val="24"/>
          <w:szCs w:val="24"/>
        </w:rPr>
        <w:t>10:000</w:t>
      </w:r>
    </w:p>
    <w:p w:rsidR="006801FD" w:rsidRDefault="006801FD" w:rsidP="00430190">
      <w:pPr>
        <w:widowControl/>
        <w:spacing w:line="360" w:lineRule="auto"/>
        <w:ind w:leftChars="337" w:left="708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位数：即显示</w:t>
      </w:r>
      <w:r>
        <w:rPr>
          <w:rFonts w:hint="eastAsia"/>
          <w:sz w:val="24"/>
          <w:szCs w:val="24"/>
        </w:rPr>
        <w:t>10:0000</w:t>
      </w:r>
    </w:p>
    <w:p w:rsidR="002E0997" w:rsidRDefault="002E0997" w:rsidP="006566D8">
      <w:pPr>
        <w:widowControl/>
        <w:spacing w:line="360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开始挑战后</w:t>
      </w:r>
      <w:r>
        <w:rPr>
          <w:rFonts w:hint="eastAsia"/>
          <w:sz w:val="24"/>
          <w:szCs w:val="24"/>
        </w:rPr>
        <w:t>2000</w:t>
      </w:r>
      <w:r>
        <w:rPr>
          <w:rFonts w:hint="eastAsia"/>
          <w:sz w:val="24"/>
          <w:szCs w:val="24"/>
        </w:rPr>
        <w:t>毫秒可以停止挑战，即按了开始挑战后，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秒后才能按停止，否则会提示：请勿重复按键，有效防止长按，多次按，乱按的现象；</w:t>
      </w:r>
    </w:p>
    <w:p w:rsidR="002E0997" w:rsidRDefault="002E0997" w:rsidP="006566D8">
      <w:pPr>
        <w:widowControl/>
        <w:spacing w:line="360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挑战成功后</w:t>
      </w:r>
      <w:r>
        <w:rPr>
          <w:rFonts w:hint="eastAsia"/>
          <w:sz w:val="24"/>
          <w:szCs w:val="24"/>
        </w:rPr>
        <w:t>3000</w:t>
      </w:r>
      <w:r>
        <w:rPr>
          <w:rFonts w:hint="eastAsia"/>
          <w:sz w:val="24"/>
          <w:szCs w:val="24"/>
        </w:rPr>
        <w:t>毫秒可能开始挑战，即按了停止挑战后，为了避免马上将按的结果消除掉，就设置</w:t>
      </w:r>
      <w:r>
        <w:rPr>
          <w:rFonts w:hint="eastAsia"/>
          <w:sz w:val="24"/>
          <w:szCs w:val="24"/>
        </w:rPr>
        <w:t>3</w:t>
      </w:r>
      <w:r>
        <w:rPr>
          <w:rFonts w:hint="eastAsia"/>
          <w:sz w:val="24"/>
          <w:szCs w:val="24"/>
        </w:rPr>
        <w:t>秒后才能消除此次挑战结果。避免长按、多次按、按错后，没有结果的现象。</w:t>
      </w:r>
    </w:p>
    <w:p w:rsidR="009F2DAA" w:rsidRDefault="009F2DAA" w:rsidP="006566D8">
      <w:pPr>
        <w:widowControl/>
        <w:spacing w:line="360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时钟背景</w:t>
      </w:r>
      <w:r w:rsidR="009D6796">
        <w:rPr>
          <w:rFonts w:hint="eastAsia"/>
          <w:sz w:val="24"/>
          <w:szCs w:val="24"/>
        </w:rPr>
        <w:t>：设置时间背景图</w:t>
      </w:r>
    </w:p>
    <w:p w:rsidR="002C78E0" w:rsidRPr="00D85F56" w:rsidRDefault="002C78E0" w:rsidP="002A7060">
      <w:pPr>
        <w:pStyle w:val="ab"/>
        <w:widowControl/>
        <w:numPr>
          <w:ilvl w:val="0"/>
          <w:numId w:val="22"/>
        </w:numPr>
        <w:spacing w:line="360" w:lineRule="auto"/>
        <w:ind w:left="0" w:firstLineChars="0" w:firstLine="0"/>
        <w:jc w:val="left"/>
        <w:outlineLvl w:val="1"/>
        <w:rPr>
          <w:rFonts w:hint="eastAsia"/>
          <w:b/>
          <w:sz w:val="24"/>
          <w:szCs w:val="24"/>
        </w:rPr>
      </w:pPr>
      <w:bookmarkStart w:id="9" w:name="_Toc20238744"/>
      <w:r w:rsidRPr="00D85F56">
        <w:rPr>
          <w:rFonts w:hint="eastAsia"/>
          <w:b/>
          <w:sz w:val="24"/>
          <w:szCs w:val="24"/>
        </w:rPr>
        <w:t>背景设置：</w:t>
      </w:r>
      <w:bookmarkEnd w:id="9"/>
    </w:p>
    <w:p w:rsidR="002E0997" w:rsidRDefault="009F2DAA" w:rsidP="006566D8">
      <w:pPr>
        <w:widowControl/>
        <w:spacing w:line="360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整体背景图设置</w:t>
      </w:r>
      <w:r w:rsidR="002E0997">
        <w:rPr>
          <w:rFonts w:hint="eastAsia"/>
          <w:sz w:val="24"/>
          <w:szCs w:val="24"/>
        </w:rPr>
        <w:t>：</w:t>
      </w:r>
    </w:p>
    <w:p w:rsidR="002E0997" w:rsidRDefault="002E0997" w:rsidP="006566D8">
      <w:pPr>
        <w:widowControl/>
        <w:spacing w:line="360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1266825" cy="3381375"/>
            <wp:effectExtent l="19050" t="0" r="9525" b="0"/>
            <wp:docPr id="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01FD" w:rsidRDefault="00FB2851" w:rsidP="006566D8">
      <w:pPr>
        <w:widowControl/>
        <w:spacing w:line="360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内置</w:t>
      </w:r>
      <w:r>
        <w:rPr>
          <w:rFonts w:hint="eastAsia"/>
          <w:sz w:val="24"/>
          <w:szCs w:val="24"/>
        </w:rPr>
        <w:t>10</w:t>
      </w:r>
      <w:r>
        <w:rPr>
          <w:rFonts w:hint="eastAsia"/>
          <w:sz w:val="24"/>
          <w:szCs w:val="24"/>
        </w:rPr>
        <w:t>多款背景图供选择，也可以设置自己的背景上传到软件里。</w:t>
      </w:r>
    </w:p>
    <w:p w:rsidR="009F2DAA" w:rsidRPr="000F260F" w:rsidRDefault="009F2DAA" w:rsidP="002A7060">
      <w:pPr>
        <w:pStyle w:val="ab"/>
        <w:widowControl/>
        <w:numPr>
          <w:ilvl w:val="0"/>
          <w:numId w:val="22"/>
        </w:numPr>
        <w:spacing w:line="360" w:lineRule="auto"/>
        <w:ind w:left="0" w:firstLineChars="0" w:firstLine="0"/>
        <w:jc w:val="left"/>
        <w:outlineLvl w:val="1"/>
        <w:rPr>
          <w:rFonts w:hint="eastAsia"/>
          <w:b/>
          <w:sz w:val="24"/>
          <w:szCs w:val="24"/>
        </w:rPr>
      </w:pPr>
      <w:bookmarkStart w:id="10" w:name="_Toc20238745"/>
      <w:r w:rsidRPr="000F260F">
        <w:rPr>
          <w:rFonts w:hint="eastAsia"/>
          <w:b/>
          <w:sz w:val="24"/>
          <w:szCs w:val="24"/>
        </w:rPr>
        <w:t>设置密码：</w:t>
      </w:r>
      <w:bookmarkEnd w:id="10"/>
    </w:p>
    <w:p w:rsidR="009F2DAA" w:rsidRDefault="009F2DAA" w:rsidP="006566D8">
      <w:pPr>
        <w:widowControl/>
        <w:spacing w:line="360" w:lineRule="auto"/>
        <w:jc w:val="lef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即每次打开挑战设置都需要输入密码才能打开。</w:t>
      </w:r>
    </w:p>
    <w:p w:rsidR="00906A7B" w:rsidRDefault="00906A7B" w:rsidP="006566D8">
      <w:pPr>
        <w:spacing w:line="360" w:lineRule="auto"/>
        <w:rPr>
          <w:rFonts w:hint="eastAsia"/>
        </w:rPr>
      </w:pPr>
    </w:p>
    <w:p w:rsidR="006D3792" w:rsidRDefault="006D3792" w:rsidP="006566D8">
      <w:pPr>
        <w:spacing w:line="360" w:lineRule="auto"/>
      </w:pPr>
    </w:p>
    <w:p w:rsidR="00ED27FA" w:rsidRDefault="00ED27FA" w:rsidP="006566D8">
      <w:pPr>
        <w:spacing w:line="360" w:lineRule="auto"/>
      </w:pPr>
    </w:p>
    <w:p w:rsidR="00ED27FA" w:rsidRPr="002E1471" w:rsidRDefault="00ED27FA" w:rsidP="006566D8">
      <w:pPr>
        <w:spacing w:line="360" w:lineRule="auto"/>
      </w:pPr>
    </w:p>
    <w:p w:rsidR="00906A7B" w:rsidRPr="002E1471" w:rsidRDefault="00906A7B" w:rsidP="006566D8">
      <w:pPr>
        <w:spacing w:line="360" w:lineRule="auto"/>
        <w:jc w:val="right"/>
      </w:pPr>
      <w:r w:rsidRPr="002E1471">
        <w:rPr>
          <w:rFonts w:hint="eastAsia"/>
        </w:rPr>
        <w:t>微豆芽网络科技有限公司</w:t>
      </w:r>
    </w:p>
    <w:p w:rsidR="00906A7B" w:rsidRPr="002E1471" w:rsidRDefault="00906A7B" w:rsidP="006566D8">
      <w:pPr>
        <w:spacing w:line="360" w:lineRule="auto"/>
      </w:pPr>
    </w:p>
    <w:sectPr w:rsidR="00906A7B" w:rsidRPr="002E1471" w:rsidSect="00896B79">
      <w:headerReference w:type="default" r:id="rId17"/>
      <w:footerReference w:type="default" r:id="rId1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330B4" w:rsidRDefault="002330B4" w:rsidP="001D0ADF">
      <w:r>
        <w:separator/>
      </w:r>
    </w:p>
  </w:endnote>
  <w:endnote w:type="continuationSeparator" w:id="0">
    <w:p w:rsidR="002330B4" w:rsidRDefault="002330B4" w:rsidP="001D0AD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Book Antiqua">
    <w:altName w:val="Palatino Linotype"/>
    <w:charset w:val="00"/>
    <w:family w:val="roman"/>
    <w:pitch w:val="variable"/>
    <w:sig w:usb0="00000001" w:usb1="00000000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altName w:val="Lucida Sans Unicode"/>
    <w:charset w:val="00"/>
    <w:family w:val="swiss"/>
    <w:pitch w:val="variable"/>
    <w:sig w:usb0="00000003" w:usb1="00000000" w:usb2="00000000" w:usb3="00000000" w:csb0="0000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1ED4" w:rsidRDefault="00433E1A">
    <w:pPr>
      <w:pStyle w:val="a4"/>
      <w:pBdr>
        <w:top w:val="single" w:sz="4" w:space="1" w:color="A5A5A5" w:themeColor="background1" w:themeShade="A5"/>
      </w:pBdr>
      <w:rPr>
        <w:color w:val="7F7F7F" w:themeColor="background1" w:themeShade="7F"/>
      </w:rPr>
    </w:pPr>
    <w:sdt>
      <w:sdtPr>
        <w:rPr>
          <w:noProof/>
          <w:color w:val="7F7F7F" w:themeColor="background1" w:themeShade="7F"/>
        </w:rPr>
        <w:alias w:val="公司"/>
        <w:id w:val="76117946"/>
        <w:placeholder>
          <w:docPart w:val="6D2D54ACCDA746DBBEF194C702E2244E"/>
        </w:placeholder>
        <w:dataBinding w:prefixMappings="xmlns:ns0='http://schemas.openxmlformats.org/officeDocument/2006/extended-properties'" w:xpath="/ns0:Properties[1]/ns0:Company[1]" w:storeItemID="{6668398D-A668-4E3E-A5EB-62B293D839F1}"/>
        <w:text/>
      </w:sdtPr>
      <w:sdtContent>
        <w:r w:rsidR="003F1ED4">
          <w:rPr>
            <w:rFonts w:hint="eastAsia"/>
            <w:noProof/>
            <w:color w:val="7F7F7F" w:themeColor="background1" w:themeShade="7F"/>
          </w:rPr>
          <w:t>微豆芽网络科技有限公司</w:t>
        </w:r>
      </w:sdtContent>
    </w:sdt>
    <w:r>
      <w:rPr>
        <w:noProof/>
        <w:color w:val="7F7F7F" w:themeColor="background1" w:themeShade="7F"/>
      </w:rPr>
      <w:pict>
        <v:group id="_x0000_s1031" style="position:absolute;margin-left:0;margin-top:-71.3pt;width:57.6pt;height:48.5pt;z-index:251660288;mso-width-percent:800;mso-top-percent:900;mso-position-horizontal:center;mso-position-horizontal-relative:left-margin-area;mso-position-vertical-relative:margin;mso-width-percent:800;mso-top-percent:900;mso-width-relative:left-margin-area" coordorigin="319,13204" coordsize="1162,970" o:allowincell="f">
          <v:group id="_x0000_s1032" style="position:absolute;left:319;top:13723;width:1162;height:451;mso-position-horizontal-relative:margin;mso-position-vertical-relative:margin" coordorigin="-6,3399" coordsize="12197,4253">
            <o:lock v:ext="edit" aspectratio="t"/>
            <v:group id="_x0000_s1033" style="position:absolute;left:-6;top:3717;width:12189;height:3550" coordorigin="18,7468" coordsize="12189,3550">
              <o:lock v:ext="edit" aspectratio="t"/>
              <v:shape id="_x0000_s1034" style="position:absolute;left:18;top:7837;width:7132;height:2863;mso-width-relative:page;mso-height-relative:page" coordsize="7132,2863" path="m,l17,2863,7132,2578r,-2378l,xe" fillcolor="#e6dcb2 [1620]" stroked="f">
                <v:fill opacity=".5"/>
                <v:path arrowok="t"/>
                <o:lock v:ext="edit" aspectratio="t"/>
              </v:shape>
              <v:shape id="_x0000_s1035" style="position:absolute;left:7150;top:7468;width:3466;height:3550;mso-width-relative:page;mso-height-relative:page" coordsize="3466,3550" path="m,569l,2930r3466,620l3466,,,569xe" fillcolor="#f3edd9 [820]" stroked="f">
                <v:fill opacity=".5"/>
                <v:path arrowok="t"/>
                <o:lock v:ext="edit" aspectratio="t"/>
              </v:shape>
              <v:shape id="_x0000_s1036" style="position:absolute;left:10616;top:7468;width:1591;height:3550;mso-width-relative:page;mso-height-relative:page" coordsize="1591,3550" path="m,l,3550,1591,2746r,-2009l,xe" fillcolor="#e6dcb2 [1620]" stroked="f">
                <v:fill opacity=".5"/>
                <v:path arrowok="t"/>
                <o:lock v:ext="edit" aspectratio="t"/>
              </v:shape>
            </v:group>
            <v:shape id="_x0000_s1037" style="position:absolute;left:8071;top:4069;width:4120;height:2913;mso-width-relative:page;mso-height-relative:page" coordsize="4120,2913" path="m1,251l,2662r4120,251l4120,,1,251xe" fillcolor="#d8d8d8 [2732]" stroked="f">
              <v:path arrowok="t"/>
              <o:lock v:ext="edit" aspectratio="t"/>
            </v:shape>
            <v:shape id="_x0000_s1038" style="position:absolute;left:4104;top:3399;width:3985;height:4236;mso-width-relative:page;mso-height-relative:page" coordsize="3985,4236" path="m,l,4236,3985,3349r,-2428l,xe" fillcolor="#bfbfbf [2412]" stroked="f">
              <v:path arrowok="t"/>
              <o:lock v:ext="edit" aspectratio="t"/>
            </v:shape>
            <v:shape id="_x0000_s1039" style="position:absolute;left:18;top:3399;width:4086;height:4253;mso-width-relative:page;mso-height-relative:page" coordsize="4086,4253" path="m4086,r-2,4253l,3198,,1072,4086,xe" fillcolor="#d8d8d8 [2732]" stroked="f">
              <v:path arrowok="t"/>
              <o:lock v:ext="edit" aspectratio="t"/>
            </v:shape>
            <v:shape id="_x0000_s1040" style="position:absolute;left:17;top:3617;width:2076;height:3851;mso-width-relative:page;mso-height-relative:page" coordsize="2076,3851" path="m,921l2060,r16,3851l,2981,,921xe" fillcolor="#f3edd9 [820]" stroked="f">
              <v:fill opacity="45875f"/>
              <v:path arrowok="t"/>
              <o:lock v:ext="edit" aspectratio="t"/>
            </v:shape>
            <v:shape id="_x0000_s1041" style="position:absolute;left:2077;top:3617;width:6011;height:3835;mso-width-relative:page;mso-height-relative:page" coordsize="6011,3835" path="m,l17,3835,6011,2629r,-1390l,xe" fillcolor="#e6dcb2 [1620]" stroked="f">
              <v:fill opacity="45875f"/>
              <v:path arrowok="t"/>
              <o:lock v:ext="edit" aspectratio="t"/>
            </v:shape>
            <v:shape id="_x0000_s1042" style="position:absolute;left:8088;top:3835;width:4102;height:3432;mso-width-relative:page;mso-height-relative:page" coordsize="4102,3432" path="m,1038l,2411,4102,3432,4102,,,1038xe" fillcolor="#f3edd9 [820]" stroked="f">
              <v:fill opacity="45875f"/>
              <v:path arrowok="t"/>
              <o:lock v:ext="edit" aspectratio="t"/>
            </v:shape>
          </v:group>
          <v:shapetype id="_x0000_t202" coordsize="21600,21600" o:spt="202" path="m,l,21600r21600,l21600,xe">
            <v:stroke joinstyle="miter"/>
            <v:path gradientshapeok="t" o:connecttype="rect"/>
          </v:shapetype>
          <v:shape id="_x0000_s1043" type="#_x0000_t202" style="position:absolute;left:423;top:13204;width:1058;height:365" filled="f" stroked="f">
            <v:textbox style="mso-next-textbox:#_x0000_s1043" inset=",0,,0">
              <w:txbxContent>
                <w:p w:rsidR="003F1ED4" w:rsidRDefault="00433E1A">
                  <w:pPr>
                    <w:jc w:val="center"/>
                    <w:rPr>
                      <w:color w:val="CEB966" w:themeColor="accent1"/>
                    </w:rPr>
                  </w:pPr>
                  <w:fldSimple w:instr=" PAGE   \* MERGEFORMAT ">
                    <w:r w:rsidR="00D85F56" w:rsidRPr="00D85F56">
                      <w:rPr>
                        <w:noProof/>
                        <w:color w:val="CEB966" w:themeColor="accent1"/>
                        <w:lang w:val="zh-CN"/>
                      </w:rPr>
                      <w:t>2</w:t>
                    </w:r>
                  </w:fldSimple>
                </w:p>
                <w:p w:rsidR="003F1ED4" w:rsidRDefault="003F1ED4"/>
              </w:txbxContent>
            </v:textbox>
          </v:shape>
          <w10:wrap anchorx="margin" anchory="margin"/>
        </v:group>
      </w:pict>
    </w:r>
    <w:r w:rsidR="003F1ED4">
      <w:rPr>
        <w:color w:val="7F7F7F" w:themeColor="background1" w:themeShade="7F"/>
        <w:lang w:val="zh-CN"/>
      </w:rPr>
      <w:t xml:space="preserve"> | </w:t>
    </w:r>
    <w:sdt>
      <w:sdtPr>
        <w:rPr>
          <w:color w:val="7F7F7F" w:themeColor="background1" w:themeShade="7F"/>
        </w:rPr>
        <w:alias w:val="地址"/>
        <w:id w:val="76117950"/>
        <w:placeholder>
          <w:docPart w:val="9368100528644FE99EAA1A754A6BB1FD"/>
        </w:placeholder>
        <w:dataBinding w:prefixMappings="xmlns:ns0='http://schemas.microsoft.com/office/2006/coverPageProps'" w:xpath="/ns0:CoverPageProperties[1]/ns0:CompanyAddress[1]" w:storeItemID="{55AF091B-3C7A-41E3-B477-F2FDAA23CFDA}"/>
        <w:text w:multiLine="1"/>
      </w:sdtPr>
      <w:sdtContent>
        <w:r w:rsidR="003F1ED4">
          <w:rPr>
            <w:rFonts w:hint="eastAsia"/>
            <w:color w:val="7F7F7F" w:themeColor="background1" w:themeShade="7F"/>
          </w:rPr>
          <w:t>湖南省长沙市雨花区湘府东路</w:t>
        </w:r>
        <w:r w:rsidR="003F1ED4">
          <w:rPr>
            <w:rFonts w:hint="eastAsia"/>
            <w:color w:val="7F7F7F" w:themeColor="background1" w:themeShade="7F"/>
          </w:rPr>
          <w:t>1-503</w:t>
        </w:r>
      </w:sdtContent>
    </w:sdt>
  </w:p>
  <w:p w:rsidR="003F1ED4" w:rsidRDefault="003F1ED4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330B4" w:rsidRDefault="002330B4" w:rsidP="001D0ADF">
      <w:r>
        <w:separator/>
      </w:r>
    </w:p>
  </w:footnote>
  <w:footnote w:type="continuationSeparator" w:id="0">
    <w:p w:rsidR="002330B4" w:rsidRDefault="002330B4" w:rsidP="001D0AD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Look w:val="04A0"/>
    </w:tblPr>
    <w:tblGrid>
      <w:gridCol w:w="960"/>
      <w:gridCol w:w="7562"/>
    </w:tblGrid>
    <w:tr w:rsidR="003F1ED4" w:rsidTr="001D0ADF">
      <w:trPr>
        <w:trHeight w:val="475"/>
      </w:trPr>
      <w:sdt>
        <w:sdtPr>
          <w:rPr>
            <w:color w:val="FFFFFF" w:themeColor="background1"/>
          </w:rPr>
          <w:alias w:val="日期"/>
          <w:id w:val="78223375"/>
          <w:placeholder>
            <w:docPart w:val="E9E990D80F7D4FEBA09078A91F79D21E"/>
          </w:placeholder>
          <w:dataBinding w:prefixMappings="xmlns:ns0='http://schemas.microsoft.com/office/2006/coverPageProps'" w:xpath="/ns0:CoverPageProperties[1]/ns0:PublishDate[1]" w:storeItemID="{55AF091B-3C7A-41E3-B477-F2FDAA23CFDA}"/>
          <w:date w:fullDate="2019-05-03T00:00:00Z">
            <w:dateFormat w:val="yyyy年M月d日 "/>
            <w:lid w:val="zh-CN"/>
            <w:storeMappedDataAs w:val="dateTime"/>
            <w:calendar w:val="gregorian"/>
          </w:date>
        </w:sdtPr>
        <w:sdtContent>
          <w:tc>
            <w:tcPr>
              <w:tcW w:w="563" w:type="pct"/>
              <w:shd w:val="clear" w:color="auto" w:fill="000000" w:themeFill="text1"/>
            </w:tcPr>
            <w:p w:rsidR="003F1ED4" w:rsidRDefault="009D390C" w:rsidP="009D390C">
              <w:pPr>
                <w:pStyle w:val="a3"/>
                <w:rPr>
                  <w:color w:val="FFFFFF" w:themeColor="background1"/>
                </w:rPr>
              </w:pPr>
              <w:r>
                <w:rPr>
                  <w:rFonts w:hint="eastAsia"/>
                  <w:color w:val="FFFFFF" w:themeColor="background1"/>
                </w:rPr>
                <w:t>2019</w:t>
              </w:r>
              <w:r>
                <w:rPr>
                  <w:rFonts w:hint="eastAsia"/>
                  <w:color w:val="FFFFFF" w:themeColor="background1"/>
                </w:rPr>
                <w:t>年</w:t>
              </w:r>
              <w:r>
                <w:rPr>
                  <w:rFonts w:hint="eastAsia"/>
                  <w:color w:val="FFFFFF" w:themeColor="background1"/>
                </w:rPr>
                <w:t>5</w:t>
              </w:r>
              <w:r>
                <w:rPr>
                  <w:rFonts w:hint="eastAsia"/>
                  <w:color w:val="FFFFFF" w:themeColor="background1"/>
                </w:rPr>
                <w:t>月</w:t>
              </w:r>
              <w:r>
                <w:rPr>
                  <w:rFonts w:hint="eastAsia"/>
                  <w:color w:val="FFFFFF" w:themeColor="background1"/>
                </w:rPr>
                <w:t>3</w:t>
              </w:r>
              <w:r>
                <w:rPr>
                  <w:rFonts w:hint="eastAsia"/>
                  <w:color w:val="FFFFFF" w:themeColor="background1"/>
                </w:rPr>
                <w:t>日</w:t>
              </w:r>
              <w:r>
                <w:rPr>
                  <w:rFonts w:hint="eastAsia"/>
                  <w:color w:val="FFFFFF" w:themeColor="background1"/>
                </w:rPr>
                <w:t xml:space="preserve"> </w:t>
              </w:r>
            </w:p>
          </w:tc>
        </w:sdtContent>
      </w:sdt>
      <w:sdt>
        <w:sdtPr>
          <w:rPr>
            <w:caps/>
            <w:color w:val="FFFFFF" w:themeColor="background1"/>
          </w:rPr>
          <w:alias w:val="标题"/>
          <w:id w:val="78223368"/>
          <w:placeholder>
            <w:docPart w:val="7D9E2BE23D724014B99BE5A0126C7864"/>
          </w:placeholder>
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<w:text/>
        </w:sdtPr>
        <w:sdtContent>
          <w:tc>
            <w:tcPr>
              <w:tcW w:w="4437" w:type="pct"/>
              <w:shd w:val="clear" w:color="auto" w:fill="6585CF" w:themeFill="accent4"/>
              <w:vAlign w:val="center"/>
            </w:tcPr>
            <w:p w:rsidR="003F1ED4" w:rsidRDefault="003F1ED4" w:rsidP="009D390C">
              <w:pPr>
                <w:pStyle w:val="a3"/>
                <w:rPr>
                  <w:caps/>
                  <w:color w:val="FFFFFF" w:themeColor="background1"/>
                </w:rPr>
              </w:pPr>
              <w:r>
                <w:rPr>
                  <w:rFonts w:hint="eastAsia"/>
                  <w:caps/>
                  <w:color w:val="FFFFFF" w:themeColor="background1"/>
                </w:rPr>
                <w:t>微豆芽</w:t>
              </w:r>
              <w:r w:rsidR="009D390C">
                <w:rPr>
                  <w:rFonts w:hint="eastAsia"/>
                  <w:caps/>
                  <w:color w:val="FFFFFF" w:themeColor="background1"/>
                </w:rPr>
                <w:t>挑战十秒</w:t>
              </w:r>
            </w:p>
          </w:tc>
        </w:sdtContent>
      </w:sdt>
    </w:tr>
  </w:tbl>
  <w:p w:rsidR="003F1ED4" w:rsidRDefault="002B3105" w:rsidP="001C635C">
    <w:pPr>
      <w:pStyle w:val="a3"/>
      <w:pBdr>
        <w:bottom w:val="none" w:sz="0" w:space="0" w:color="auto"/>
      </w:pBdr>
    </w:pPr>
    <w:r>
      <w:rPr>
        <w:noProof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-828675</wp:posOffset>
          </wp:positionH>
          <wp:positionV relativeFrom="paragraph">
            <wp:posOffset>-652145</wp:posOffset>
          </wp:positionV>
          <wp:extent cx="695325" cy="695325"/>
          <wp:effectExtent l="19050" t="0" r="9525" b="0"/>
          <wp:wrapNone/>
          <wp:docPr id="14" name="图片 13" descr="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95325" cy="6953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64" type="#_x0000_t75" style="width:11.25pt;height:11.25pt" o:bullet="t">
        <v:imagedata r:id="rId1" o:title="mso9037"/>
      </v:shape>
    </w:pict>
  </w:numPicBullet>
  <w:numPicBullet w:numPicBulletId="1">
    <w:pict>
      <v:shape id="_x0000_i1365" type="#_x0000_t75" style="width:11.25pt;height:11.25pt" o:bullet="t">
        <v:imagedata r:id="rId2" o:title="BD10253_"/>
        <o:lock v:ext="edit" cropping="t"/>
      </v:shape>
    </w:pict>
  </w:numPicBullet>
  <w:numPicBullet w:numPicBulletId="2">
    <w:pict>
      <v:shape id="_x0000_i1366" type="#_x0000_t75" style="width:9pt;height:9pt" o:bullet="t">
        <v:imagedata r:id="rId3" o:title="BD10266_"/>
      </v:shape>
    </w:pict>
  </w:numPicBullet>
  <w:numPicBullet w:numPicBulletId="3">
    <w:pict>
      <v:shape id="_x0000_i1367" type="#_x0000_t75" style="width:11.25pt;height:11.25pt" o:bullet="t">
        <v:imagedata r:id="rId4" o:title="j0115834"/>
      </v:shape>
    </w:pict>
  </w:numPicBullet>
  <w:numPicBullet w:numPicBulletId="4">
    <w:pict>
      <v:shape id="_x0000_i1368" type="#_x0000_t75" style="width:9pt;height:9pt" o:bullet="t">
        <v:imagedata r:id="rId5" o:title="j0115867"/>
      </v:shape>
    </w:pict>
  </w:numPicBullet>
  <w:abstractNum w:abstractNumId="0">
    <w:nsid w:val="12EC2270"/>
    <w:multiLevelType w:val="hybridMultilevel"/>
    <w:tmpl w:val="FDB4A2D2"/>
    <w:lvl w:ilvl="0" w:tplc="F4DC3CD4">
      <w:start w:val="1"/>
      <w:numFmt w:val="decimal"/>
      <w:lvlText w:val="（%1）"/>
      <w:lvlJc w:val="left"/>
      <w:pPr>
        <w:ind w:left="19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ind w:left="5040" w:hanging="420"/>
      </w:pPr>
    </w:lvl>
  </w:abstractNum>
  <w:abstractNum w:abstractNumId="1">
    <w:nsid w:val="19201A7E"/>
    <w:multiLevelType w:val="hybridMultilevel"/>
    <w:tmpl w:val="785E4290"/>
    <w:lvl w:ilvl="0" w:tplc="5598197C">
      <w:start w:val="1"/>
      <w:numFmt w:val="bullet"/>
      <w:lvlText w:val=""/>
      <w:lvlPicBulletId w:val="3"/>
      <w:lvlJc w:val="left"/>
      <w:pPr>
        <w:ind w:left="42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1EFF5B27"/>
    <w:multiLevelType w:val="hybridMultilevel"/>
    <w:tmpl w:val="A59C0184"/>
    <w:lvl w:ilvl="0" w:tplc="E884B08E">
      <w:start w:val="1"/>
      <w:numFmt w:val="upperLetter"/>
      <w:lvlText w:val="%1、"/>
      <w:lvlJc w:val="left"/>
      <w:pPr>
        <w:ind w:left="375" w:hanging="37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FE05918"/>
    <w:multiLevelType w:val="hybridMultilevel"/>
    <w:tmpl w:val="701E9C3C"/>
    <w:lvl w:ilvl="0" w:tplc="8B945424">
      <w:start w:val="1"/>
      <w:numFmt w:val="bullet"/>
      <w:lvlText w:val=""/>
      <w:lvlPicBulletId w:val="4"/>
      <w:lvlJc w:val="left"/>
      <w:pPr>
        <w:ind w:left="126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4">
    <w:nsid w:val="35E5564D"/>
    <w:multiLevelType w:val="hybridMultilevel"/>
    <w:tmpl w:val="41AE3F94"/>
    <w:lvl w:ilvl="0" w:tplc="833E83BC">
      <w:start w:val="1"/>
      <w:numFmt w:val="decimal"/>
      <w:lvlText w:val="（%1）"/>
      <w:lvlJc w:val="left"/>
      <w:pPr>
        <w:ind w:left="19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ind w:left="5040" w:hanging="420"/>
      </w:pPr>
    </w:lvl>
  </w:abstractNum>
  <w:abstractNum w:abstractNumId="5">
    <w:nsid w:val="3ACC7367"/>
    <w:multiLevelType w:val="hybridMultilevel"/>
    <w:tmpl w:val="856E6784"/>
    <w:lvl w:ilvl="0" w:tplc="C10C9286">
      <w:start w:val="1"/>
      <w:numFmt w:val="decimal"/>
      <w:lvlText w:val="%1、"/>
      <w:lvlJc w:val="left"/>
      <w:pPr>
        <w:ind w:left="2704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824" w:hanging="420"/>
      </w:pPr>
    </w:lvl>
    <w:lvl w:ilvl="2" w:tplc="0409001B" w:tentative="1">
      <w:start w:val="1"/>
      <w:numFmt w:val="lowerRoman"/>
      <w:lvlText w:val="%3."/>
      <w:lvlJc w:val="right"/>
      <w:pPr>
        <w:ind w:left="3244" w:hanging="420"/>
      </w:pPr>
    </w:lvl>
    <w:lvl w:ilvl="3" w:tplc="0409000F" w:tentative="1">
      <w:start w:val="1"/>
      <w:numFmt w:val="decimal"/>
      <w:lvlText w:val="%4."/>
      <w:lvlJc w:val="left"/>
      <w:pPr>
        <w:ind w:left="3664" w:hanging="420"/>
      </w:pPr>
    </w:lvl>
    <w:lvl w:ilvl="4" w:tplc="04090019" w:tentative="1">
      <w:start w:val="1"/>
      <w:numFmt w:val="lowerLetter"/>
      <w:lvlText w:val="%5)"/>
      <w:lvlJc w:val="left"/>
      <w:pPr>
        <w:ind w:left="4084" w:hanging="420"/>
      </w:pPr>
    </w:lvl>
    <w:lvl w:ilvl="5" w:tplc="0409001B" w:tentative="1">
      <w:start w:val="1"/>
      <w:numFmt w:val="lowerRoman"/>
      <w:lvlText w:val="%6."/>
      <w:lvlJc w:val="right"/>
      <w:pPr>
        <w:ind w:left="4504" w:hanging="420"/>
      </w:pPr>
    </w:lvl>
    <w:lvl w:ilvl="6" w:tplc="0409000F" w:tentative="1">
      <w:start w:val="1"/>
      <w:numFmt w:val="decimal"/>
      <w:lvlText w:val="%7."/>
      <w:lvlJc w:val="left"/>
      <w:pPr>
        <w:ind w:left="4924" w:hanging="420"/>
      </w:pPr>
    </w:lvl>
    <w:lvl w:ilvl="7" w:tplc="04090019" w:tentative="1">
      <w:start w:val="1"/>
      <w:numFmt w:val="lowerLetter"/>
      <w:lvlText w:val="%8)"/>
      <w:lvlJc w:val="left"/>
      <w:pPr>
        <w:ind w:left="5344" w:hanging="420"/>
      </w:pPr>
    </w:lvl>
    <w:lvl w:ilvl="8" w:tplc="0409001B" w:tentative="1">
      <w:start w:val="1"/>
      <w:numFmt w:val="lowerRoman"/>
      <w:lvlText w:val="%9."/>
      <w:lvlJc w:val="right"/>
      <w:pPr>
        <w:ind w:left="5764" w:hanging="420"/>
      </w:pPr>
    </w:lvl>
  </w:abstractNum>
  <w:abstractNum w:abstractNumId="6">
    <w:nsid w:val="3FDC208D"/>
    <w:multiLevelType w:val="hybridMultilevel"/>
    <w:tmpl w:val="5A3080CE"/>
    <w:lvl w:ilvl="0" w:tplc="8B945424">
      <w:start w:val="1"/>
      <w:numFmt w:val="bullet"/>
      <w:lvlText w:val=""/>
      <w:lvlPicBulletId w:val="4"/>
      <w:lvlJc w:val="left"/>
      <w:pPr>
        <w:ind w:left="84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8B945424">
      <w:start w:val="1"/>
      <w:numFmt w:val="bullet"/>
      <w:lvlText w:val=""/>
      <w:lvlPicBulletId w:val="4"/>
      <w:lvlJc w:val="left"/>
      <w:pPr>
        <w:ind w:left="1260" w:hanging="420"/>
      </w:pPr>
      <w:rPr>
        <w:rFonts w:ascii="Symbol" w:hAnsi="Symbol" w:hint="default"/>
        <w:color w:val="auto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43DF0364"/>
    <w:multiLevelType w:val="hybridMultilevel"/>
    <w:tmpl w:val="6246AF2A"/>
    <w:lvl w:ilvl="0" w:tplc="1D50FF1E">
      <w:start w:val="1"/>
      <w:numFmt w:val="bullet"/>
      <w:lvlText w:val=""/>
      <w:lvlPicBulletId w:val="2"/>
      <w:lvlJc w:val="left"/>
      <w:pPr>
        <w:ind w:left="42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45E944E6"/>
    <w:multiLevelType w:val="hybridMultilevel"/>
    <w:tmpl w:val="9808F754"/>
    <w:lvl w:ilvl="0" w:tplc="BB400288">
      <w:start w:val="1"/>
      <w:numFmt w:val="bullet"/>
      <w:lvlText w:val=""/>
      <w:lvlPicBulletId w:val="1"/>
      <w:lvlJc w:val="left"/>
      <w:pPr>
        <w:ind w:left="42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47C1087B"/>
    <w:multiLevelType w:val="hybridMultilevel"/>
    <w:tmpl w:val="2DA8FDA6"/>
    <w:lvl w:ilvl="0" w:tplc="5598197C">
      <w:start w:val="1"/>
      <w:numFmt w:val="bullet"/>
      <w:lvlText w:val=""/>
      <w:lvlPicBulletId w:val="3"/>
      <w:lvlJc w:val="left"/>
      <w:pPr>
        <w:ind w:left="42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483F5E97"/>
    <w:multiLevelType w:val="hybridMultilevel"/>
    <w:tmpl w:val="794AAFDE"/>
    <w:lvl w:ilvl="0" w:tplc="A650F90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4A0A2F49"/>
    <w:multiLevelType w:val="hybridMultilevel"/>
    <w:tmpl w:val="7E364230"/>
    <w:lvl w:ilvl="0" w:tplc="8B945424">
      <w:start w:val="1"/>
      <w:numFmt w:val="bullet"/>
      <w:lvlText w:val=""/>
      <w:lvlPicBulletId w:val="4"/>
      <w:lvlJc w:val="left"/>
      <w:pPr>
        <w:ind w:left="126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2">
    <w:nsid w:val="4C4422D6"/>
    <w:multiLevelType w:val="hybridMultilevel"/>
    <w:tmpl w:val="599AFDD0"/>
    <w:lvl w:ilvl="0" w:tplc="1D50FF1E">
      <w:start w:val="1"/>
      <w:numFmt w:val="bullet"/>
      <w:lvlText w:val=""/>
      <w:lvlPicBulletId w:val="2"/>
      <w:lvlJc w:val="left"/>
      <w:pPr>
        <w:ind w:left="42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525B3520"/>
    <w:multiLevelType w:val="multilevel"/>
    <w:tmpl w:val="AEC43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3A0666E"/>
    <w:multiLevelType w:val="hybridMultilevel"/>
    <w:tmpl w:val="C80E4880"/>
    <w:lvl w:ilvl="0" w:tplc="04090015">
      <w:start w:val="1"/>
      <w:numFmt w:val="upperLetter"/>
      <w:lvlText w:val="%1."/>
      <w:lvlJc w:val="left"/>
      <w:pPr>
        <w:ind w:left="1680" w:hanging="420"/>
      </w:pPr>
    </w:lvl>
    <w:lvl w:ilvl="1" w:tplc="04090019" w:tentative="1">
      <w:start w:val="1"/>
      <w:numFmt w:val="lowerLetter"/>
      <w:lvlText w:val="%2)"/>
      <w:lvlJc w:val="left"/>
      <w:pPr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ind w:left="5040" w:hanging="420"/>
      </w:pPr>
    </w:lvl>
  </w:abstractNum>
  <w:abstractNum w:abstractNumId="15">
    <w:nsid w:val="5B435F4E"/>
    <w:multiLevelType w:val="hybridMultilevel"/>
    <w:tmpl w:val="ADE4A818"/>
    <w:lvl w:ilvl="0" w:tplc="92E614BC">
      <w:start w:val="1"/>
      <w:numFmt w:val="decimal"/>
      <w:lvlText w:val="（%1）"/>
      <w:lvlJc w:val="left"/>
      <w:pPr>
        <w:ind w:left="19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ind w:left="5040" w:hanging="420"/>
      </w:pPr>
    </w:lvl>
  </w:abstractNum>
  <w:abstractNum w:abstractNumId="16">
    <w:nsid w:val="66937068"/>
    <w:multiLevelType w:val="hybridMultilevel"/>
    <w:tmpl w:val="D394643E"/>
    <w:lvl w:ilvl="0" w:tplc="CC08E7D0">
      <w:start w:val="1"/>
      <w:numFmt w:val="upperLetter"/>
      <w:lvlText w:val="%1、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ind w:left="5040" w:hanging="420"/>
      </w:pPr>
    </w:lvl>
  </w:abstractNum>
  <w:abstractNum w:abstractNumId="17">
    <w:nsid w:val="66EB18EE"/>
    <w:multiLevelType w:val="hybridMultilevel"/>
    <w:tmpl w:val="4DBA521C"/>
    <w:lvl w:ilvl="0" w:tplc="8B945424">
      <w:start w:val="1"/>
      <w:numFmt w:val="bullet"/>
      <w:lvlText w:val=""/>
      <w:lvlPicBulletId w:val="4"/>
      <w:lvlJc w:val="left"/>
      <w:pPr>
        <w:ind w:left="126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8">
    <w:nsid w:val="686942D7"/>
    <w:multiLevelType w:val="hybridMultilevel"/>
    <w:tmpl w:val="C6EAB3E2"/>
    <w:lvl w:ilvl="0" w:tplc="1D50FF1E">
      <w:start w:val="1"/>
      <w:numFmt w:val="bullet"/>
      <w:lvlText w:val=""/>
      <w:lvlPicBulletId w:val="2"/>
      <w:lvlJc w:val="left"/>
      <w:pPr>
        <w:ind w:left="84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>
    <w:nsid w:val="699019CE"/>
    <w:multiLevelType w:val="hybridMultilevel"/>
    <w:tmpl w:val="45E836D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6FB42035"/>
    <w:multiLevelType w:val="hybridMultilevel"/>
    <w:tmpl w:val="C0E6E9BE"/>
    <w:lvl w:ilvl="0" w:tplc="B8205300">
      <w:start w:val="1"/>
      <w:numFmt w:val="upperLetter"/>
      <w:lvlText w:val="%1、"/>
      <w:lvlJc w:val="left"/>
      <w:pPr>
        <w:ind w:left="373" w:hanging="37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38" w:hanging="420"/>
      </w:pPr>
    </w:lvl>
    <w:lvl w:ilvl="2" w:tplc="0409001B" w:tentative="1">
      <w:start w:val="1"/>
      <w:numFmt w:val="lowerRoman"/>
      <w:lvlText w:val="%3."/>
      <w:lvlJc w:val="right"/>
      <w:pPr>
        <w:ind w:left="1258" w:hanging="420"/>
      </w:pPr>
    </w:lvl>
    <w:lvl w:ilvl="3" w:tplc="0409000F" w:tentative="1">
      <w:start w:val="1"/>
      <w:numFmt w:val="decimal"/>
      <w:lvlText w:val="%4."/>
      <w:lvlJc w:val="left"/>
      <w:pPr>
        <w:ind w:left="1678" w:hanging="420"/>
      </w:pPr>
    </w:lvl>
    <w:lvl w:ilvl="4" w:tplc="04090019" w:tentative="1">
      <w:start w:val="1"/>
      <w:numFmt w:val="lowerLetter"/>
      <w:lvlText w:val="%5)"/>
      <w:lvlJc w:val="left"/>
      <w:pPr>
        <w:ind w:left="2098" w:hanging="420"/>
      </w:pPr>
    </w:lvl>
    <w:lvl w:ilvl="5" w:tplc="0409001B" w:tentative="1">
      <w:start w:val="1"/>
      <w:numFmt w:val="lowerRoman"/>
      <w:lvlText w:val="%6."/>
      <w:lvlJc w:val="right"/>
      <w:pPr>
        <w:ind w:left="2518" w:hanging="420"/>
      </w:pPr>
    </w:lvl>
    <w:lvl w:ilvl="6" w:tplc="0409000F" w:tentative="1">
      <w:start w:val="1"/>
      <w:numFmt w:val="decimal"/>
      <w:lvlText w:val="%7."/>
      <w:lvlJc w:val="left"/>
      <w:pPr>
        <w:ind w:left="2938" w:hanging="420"/>
      </w:pPr>
    </w:lvl>
    <w:lvl w:ilvl="7" w:tplc="04090019" w:tentative="1">
      <w:start w:val="1"/>
      <w:numFmt w:val="lowerLetter"/>
      <w:lvlText w:val="%8)"/>
      <w:lvlJc w:val="left"/>
      <w:pPr>
        <w:ind w:left="3358" w:hanging="420"/>
      </w:pPr>
    </w:lvl>
    <w:lvl w:ilvl="8" w:tplc="0409001B" w:tentative="1">
      <w:start w:val="1"/>
      <w:numFmt w:val="lowerRoman"/>
      <w:lvlText w:val="%9."/>
      <w:lvlJc w:val="right"/>
      <w:pPr>
        <w:ind w:left="3778" w:hanging="420"/>
      </w:pPr>
    </w:lvl>
  </w:abstractNum>
  <w:abstractNum w:abstractNumId="21">
    <w:nsid w:val="71C96B0D"/>
    <w:multiLevelType w:val="hybridMultilevel"/>
    <w:tmpl w:val="3EB41124"/>
    <w:lvl w:ilvl="0" w:tplc="5598197C">
      <w:start w:val="1"/>
      <w:numFmt w:val="bullet"/>
      <w:lvlText w:val=""/>
      <w:lvlPicBulletId w:val="3"/>
      <w:lvlJc w:val="left"/>
      <w:pPr>
        <w:ind w:left="420" w:hanging="42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8"/>
  </w:num>
  <w:num w:numId="2">
    <w:abstractNumId w:val="19"/>
  </w:num>
  <w:num w:numId="3">
    <w:abstractNumId w:val="1"/>
  </w:num>
  <w:num w:numId="4">
    <w:abstractNumId w:val="18"/>
  </w:num>
  <w:num w:numId="5">
    <w:abstractNumId w:val="6"/>
  </w:num>
  <w:num w:numId="6">
    <w:abstractNumId w:val="11"/>
  </w:num>
  <w:num w:numId="7">
    <w:abstractNumId w:val="3"/>
  </w:num>
  <w:num w:numId="8">
    <w:abstractNumId w:val="17"/>
  </w:num>
  <w:num w:numId="9">
    <w:abstractNumId w:val="15"/>
  </w:num>
  <w:num w:numId="10">
    <w:abstractNumId w:val="0"/>
  </w:num>
  <w:num w:numId="11">
    <w:abstractNumId w:val="16"/>
  </w:num>
  <w:num w:numId="12">
    <w:abstractNumId w:val="14"/>
  </w:num>
  <w:num w:numId="13">
    <w:abstractNumId w:val="4"/>
  </w:num>
  <w:num w:numId="14">
    <w:abstractNumId w:val="2"/>
  </w:num>
  <w:num w:numId="15">
    <w:abstractNumId w:val="20"/>
  </w:num>
  <w:num w:numId="16">
    <w:abstractNumId w:val="9"/>
  </w:num>
  <w:num w:numId="17">
    <w:abstractNumId w:val="21"/>
  </w:num>
  <w:num w:numId="18">
    <w:abstractNumId w:val="7"/>
  </w:num>
  <w:num w:numId="19">
    <w:abstractNumId w:val="13"/>
  </w:num>
  <w:num w:numId="20">
    <w:abstractNumId w:val="10"/>
  </w:num>
  <w:num w:numId="21">
    <w:abstractNumId w:val="5"/>
  </w:num>
  <w:num w:numId="22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2290">
      <o:colormenu v:ext="edit" fillcolor="none" strokecolor="red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D0ADF"/>
    <w:rsid w:val="0000115C"/>
    <w:rsid w:val="000047FD"/>
    <w:rsid w:val="0001084D"/>
    <w:rsid w:val="00040629"/>
    <w:rsid w:val="00042BC0"/>
    <w:rsid w:val="000617AB"/>
    <w:rsid w:val="000718C0"/>
    <w:rsid w:val="0008780D"/>
    <w:rsid w:val="000A03EE"/>
    <w:rsid w:val="000A4534"/>
    <w:rsid w:val="000B0EB9"/>
    <w:rsid w:val="000D5F6B"/>
    <w:rsid w:val="000F260F"/>
    <w:rsid w:val="001055D7"/>
    <w:rsid w:val="00136240"/>
    <w:rsid w:val="00136825"/>
    <w:rsid w:val="001376E1"/>
    <w:rsid w:val="001579A0"/>
    <w:rsid w:val="001623D3"/>
    <w:rsid w:val="001645C1"/>
    <w:rsid w:val="001A7F2B"/>
    <w:rsid w:val="001B3EC3"/>
    <w:rsid w:val="001C4490"/>
    <w:rsid w:val="001C46C6"/>
    <w:rsid w:val="001C635C"/>
    <w:rsid w:val="001D0563"/>
    <w:rsid w:val="001D0ADF"/>
    <w:rsid w:val="001D23A8"/>
    <w:rsid w:val="001F0624"/>
    <w:rsid w:val="00227F07"/>
    <w:rsid w:val="002330B4"/>
    <w:rsid w:val="00233CBE"/>
    <w:rsid w:val="00235B19"/>
    <w:rsid w:val="00237E51"/>
    <w:rsid w:val="002507ED"/>
    <w:rsid w:val="002701EB"/>
    <w:rsid w:val="00271FFA"/>
    <w:rsid w:val="002769F7"/>
    <w:rsid w:val="002839EE"/>
    <w:rsid w:val="00283C55"/>
    <w:rsid w:val="002A7060"/>
    <w:rsid w:val="002B3105"/>
    <w:rsid w:val="002C78E0"/>
    <w:rsid w:val="002E0997"/>
    <w:rsid w:val="002E1471"/>
    <w:rsid w:val="002E7489"/>
    <w:rsid w:val="002F291E"/>
    <w:rsid w:val="00317889"/>
    <w:rsid w:val="00336A20"/>
    <w:rsid w:val="00363EA1"/>
    <w:rsid w:val="0037424F"/>
    <w:rsid w:val="003857DB"/>
    <w:rsid w:val="00390DA8"/>
    <w:rsid w:val="003951D4"/>
    <w:rsid w:val="003A1BB2"/>
    <w:rsid w:val="003B42B0"/>
    <w:rsid w:val="003F1ED4"/>
    <w:rsid w:val="00404A26"/>
    <w:rsid w:val="00430190"/>
    <w:rsid w:val="00433E1A"/>
    <w:rsid w:val="00435D25"/>
    <w:rsid w:val="00467839"/>
    <w:rsid w:val="00476898"/>
    <w:rsid w:val="00482F91"/>
    <w:rsid w:val="00496EC6"/>
    <w:rsid w:val="004A3EA0"/>
    <w:rsid w:val="004A6E64"/>
    <w:rsid w:val="004B11CF"/>
    <w:rsid w:val="004C153A"/>
    <w:rsid w:val="004D7A64"/>
    <w:rsid w:val="004E16EA"/>
    <w:rsid w:val="005002B5"/>
    <w:rsid w:val="00554D38"/>
    <w:rsid w:val="005757BF"/>
    <w:rsid w:val="005A0F07"/>
    <w:rsid w:val="005C040C"/>
    <w:rsid w:val="005D0E7B"/>
    <w:rsid w:val="005D5A8E"/>
    <w:rsid w:val="00602FE6"/>
    <w:rsid w:val="006132EE"/>
    <w:rsid w:val="006318DD"/>
    <w:rsid w:val="006566D8"/>
    <w:rsid w:val="00665493"/>
    <w:rsid w:val="0067511E"/>
    <w:rsid w:val="00675972"/>
    <w:rsid w:val="006801FD"/>
    <w:rsid w:val="006A697F"/>
    <w:rsid w:val="006B756E"/>
    <w:rsid w:val="006D3792"/>
    <w:rsid w:val="006F1479"/>
    <w:rsid w:val="00717288"/>
    <w:rsid w:val="007207F4"/>
    <w:rsid w:val="00720DAC"/>
    <w:rsid w:val="00750142"/>
    <w:rsid w:val="00786563"/>
    <w:rsid w:val="007E4DBE"/>
    <w:rsid w:val="00801C4F"/>
    <w:rsid w:val="00827D0D"/>
    <w:rsid w:val="00837037"/>
    <w:rsid w:val="00853405"/>
    <w:rsid w:val="00857745"/>
    <w:rsid w:val="00861BB0"/>
    <w:rsid w:val="00887BF4"/>
    <w:rsid w:val="00896B79"/>
    <w:rsid w:val="008A6D73"/>
    <w:rsid w:val="008B15CA"/>
    <w:rsid w:val="008C5288"/>
    <w:rsid w:val="008C7CD3"/>
    <w:rsid w:val="008D2077"/>
    <w:rsid w:val="008E242F"/>
    <w:rsid w:val="00906A7B"/>
    <w:rsid w:val="00913BC9"/>
    <w:rsid w:val="00926C19"/>
    <w:rsid w:val="009277BF"/>
    <w:rsid w:val="00935CFA"/>
    <w:rsid w:val="00937CBD"/>
    <w:rsid w:val="0094109E"/>
    <w:rsid w:val="00941EB2"/>
    <w:rsid w:val="00956F96"/>
    <w:rsid w:val="00960F42"/>
    <w:rsid w:val="00971403"/>
    <w:rsid w:val="00986F6F"/>
    <w:rsid w:val="009A4FB8"/>
    <w:rsid w:val="009C2FB4"/>
    <w:rsid w:val="009C5098"/>
    <w:rsid w:val="009D23B5"/>
    <w:rsid w:val="009D390C"/>
    <w:rsid w:val="009D6796"/>
    <w:rsid w:val="009F2DAA"/>
    <w:rsid w:val="00A112B4"/>
    <w:rsid w:val="00A1519E"/>
    <w:rsid w:val="00A25A03"/>
    <w:rsid w:val="00A31776"/>
    <w:rsid w:val="00A3415D"/>
    <w:rsid w:val="00A5678E"/>
    <w:rsid w:val="00A66C02"/>
    <w:rsid w:val="00A71818"/>
    <w:rsid w:val="00A966F6"/>
    <w:rsid w:val="00AA64D7"/>
    <w:rsid w:val="00AF5E77"/>
    <w:rsid w:val="00B22D8A"/>
    <w:rsid w:val="00B53895"/>
    <w:rsid w:val="00B71538"/>
    <w:rsid w:val="00B71FC8"/>
    <w:rsid w:val="00B72352"/>
    <w:rsid w:val="00BF6C13"/>
    <w:rsid w:val="00C02D15"/>
    <w:rsid w:val="00C13827"/>
    <w:rsid w:val="00C24EFA"/>
    <w:rsid w:val="00C37F8C"/>
    <w:rsid w:val="00C40700"/>
    <w:rsid w:val="00C5146E"/>
    <w:rsid w:val="00C51E4C"/>
    <w:rsid w:val="00C65F73"/>
    <w:rsid w:val="00C66F00"/>
    <w:rsid w:val="00C700CE"/>
    <w:rsid w:val="00C72680"/>
    <w:rsid w:val="00C8642D"/>
    <w:rsid w:val="00CA752C"/>
    <w:rsid w:val="00CA7A29"/>
    <w:rsid w:val="00CB4E80"/>
    <w:rsid w:val="00CC748E"/>
    <w:rsid w:val="00CE0815"/>
    <w:rsid w:val="00CF210A"/>
    <w:rsid w:val="00CF34E2"/>
    <w:rsid w:val="00D04625"/>
    <w:rsid w:val="00D156B5"/>
    <w:rsid w:val="00D274C4"/>
    <w:rsid w:val="00D31177"/>
    <w:rsid w:val="00D85F56"/>
    <w:rsid w:val="00D926E2"/>
    <w:rsid w:val="00D969E0"/>
    <w:rsid w:val="00DC2698"/>
    <w:rsid w:val="00DC5A9B"/>
    <w:rsid w:val="00DF78AF"/>
    <w:rsid w:val="00E23793"/>
    <w:rsid w:val="00E31D44"/>
    <w:rsid w:val="00E50A84"/>
    <w:rsid w:val="00E66998"/>
    <w:rsid w:val="00E760EB"/>
    <w:rsid w:val="00E9061D"/>
    <w:rsid w:val="00E93D1D"/>
    <w:rsid w:val="00E9752E"/>
    <w:rsid w:val="00EA3DDD"/>
    <w:rsid w:val="00ED27FA"/>
    <w:rsid w:val="00ED4813"/>
    <w:rsid w:val="00ED7440"/>
    <w:rsid w:val="00EE17BD"/>
    <w:rsid w:val="00F05F91"/>
    <w:rsid w:val="00F51B1C"/>
    <w:rsid w:val="00FB2851"/>
    <w:rsid w:val="00FB66AA"/>
    <w:rsid w:val="00FC3DC7"/>
    <w:rsid w:val="00FD1943"/>
    <w:rsid w:val="00FD1D20"/>
    <w:rsid w:val="00FE74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>
      <o:colormenu v:ext="edit" fillcolor="none" strokecolor="red"/>
    </o:shapedefaults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6B79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1D0ADF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FD1D2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FD1D2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1B3EC3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D0AD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D0AD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D0AD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D0ADF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1D0AD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1D0ADF"/>
    <w:rPr>
      <w:sz w:val="18"/>
      <w:szCs w:val="18"/>
    </w:rPr>
  </w:style>
  <w:style w:type="paragraph" w:styleId="a6">
    <w:name w:val="Title"/>
    <w:basedOn w:val="a"/>
    <w:next w:val="a"/>
    <w:link w:val="Char2"/>
    <w:uiPriority w:val="10"/>
    <w:qFormat/>
    <w:rsid w:val="001D0ADF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2">
    <w:name w:val="标题 Char"/>
    <w:basedOn w:val="a0"/>
    <w:link w:val="a6"/>
    <w:uiPriority w:val="10"/>
    <w:rsid w:val="001D0ADF"/>
    <w:rPr>
      <w:rFonts w:asciiTheme="majorHAnsi" w:eastAsia="宋体" w:hAnsiTheme="majorHAnsi" w:cstheme="majorBidi"/>
      <w:b/>
      <w:bCs/>
      <w:sz w:val="32"/>
      <w:szCs w:val="32"/>
    </w:rPr>
  </w:style>
  <w:style w:type="paragraph" w:styleId="a7">
    <w:name w:val="Subtitle"/>
    <w:basedOn w:val="a"/>
    <w:next w:val="a"/>
    <w:link w:val="Char3"/>
    <w:uiPriority w:val="11"/>
    <w:qFormat/>
    <w:rsid w:val="001D0ADF"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Char3">
    <w:name w:val="副标题 Char"/>
    <w:basedOn w:val="a0"/>
    <w:link w:val="a7"/>
    <w:uiPriority w:val="11"/>
    <w:rsid w:val="001D0ADF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styleId="a8">
    <w:name w:val="Strong"/>
    <w:basedOn w:val="a0"/>
    <w:uiPriority w:val="22"/>
    <w:qFormat/>
    <w:rsid w:val="001D0ADF"/>
    <w:rPr>
      <w:b/>
      <w:bCs/>
    </w:rPr>
  </w:style>
  <w:style w:type="paragraph" w:styleId="a9">
    <w:name w:val="Quote"/>
    <w:basedOn w:val="a"/>
    <w:next w:val="a"/>
    <w:link w:val="Char4"/>
    <w:uiPriority w:val="29"/>
    <w:qFormat/>
    <w:rsid w:val="001D0ADF"/>
    <w:rPr>
      <w:i/>
      <w:iCs/>
      <w:color w:val="000000" w:themeColor="text1"/>
    </w:rPr>
  </w:style>
  <w:style w:type="character" w:customStyle="1" w:styleId="Char4">
    <w:name w:val="引用 Char"/>
    <w:basedOn w:val="a0"/>
    <w:link w:val="a9"/>
    <w:uiPriority w:val="29"/>
    <w:rsid w:val="001D0ADF"/>
    <w:rPr>
      <w:i/>
      <w:iCs/>
      <w:color w:val="000000" w:themeColor="text1"/>
    </w:rPr>
  </w:style>
  <w:style w:type="character" w:customStyle="1" w:styleId="1Char">
    <w:name w:val="标题 1 Char"/>
    <w:basedOn w:val="a0"/>
    <w:link w:val="1"/>
    <w:uiPriority w:val="9"/>
    <w:rsid w:val="001D0ADF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1D0ADF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AE9638" w:themeColor="accent1" w:themeShade="BF"/>
      <w:kern w:val="0"/>
      <w:sz w:val="28"/>
      <w:szCs w:val="28"/>
    </w:rPr>
  </w:style>
  <w:style w:type="paragraph" w:styleId="20">
    <w:name w:val="toc 2"/>
    <w:basedOn w:val="a"/>
    <w:next w:val="a"/>
    <w:autoRedefine/>
    <w:uiPriority w:val="39"/>
    <w:unhideWhenUsed/>
    <w:qFormat/>
    <w:rsid w:val="001D0ADF"/>
    <w:pPr>
      <w:ind w:left="210"/>
      <w:jc w:val="left"/>
    </w:pPr>
    <w:rPr>
      <w:smallCaps/>
      <w:sz w:val="20"/>
      <w:szCs w:val="20"/>
    </w:rPr>
  </w:style>
  <w:style w:type="paragraph" w:styleId="10">
    <w:name w:val="toc 1"/>
    <w:basedOn w:val="a"/>
    <w:next w:val="a"/>
    <w:autoRedefine/>
    <w:uiPriority w:val="39"/>
    <w:unhideWhenUsed/>
    <w:qFormat/>
    <w:rsid w:val="00CA752C"/>
    <w:pPr>
      <w:tabs>
        <w:tab w:val="left" w:pos="420"/>
        <w:tab w:val="right" w:leader="dot" w:pos="8296"/>
      </w:tabs>
      <w:spacing w:before="120" w:after="120"/>
      <w:jc w:val="left"/>
    </w:pPr>
    <w:rPr>
      <w:rFonts w:ascii="Symbol" w:hAnsi="Symbol"/>
      <w:b/>
      <w:bCs/>
      <w:caps/>
      <w:noProof/>
      <w:color w:val="FF0000"/>
      <w:sz w:val="20"/>
      <w:szCs w:val="20"/>
    </w:rPr>
  </w:style>
  <w:style w:type="paragraph" w:styleId="30">
    <w:name w:val="toc 3"/>
    <w:basedOn w:val="a"/>
    <w:next w:val="a"/>
    <w:autoRedefine/>
    <w:uiPriority w:val="39"/>
    <w:unhideWhenUsed/>
    <w:qFormat/>
    <w:rsid w:val="001D0ADF"/>
    <w:pPr>
      <w:ind w:left="420"/>
      <w:jc w:val="left"/>
    </w:pPr>
    <w:rPr>
      <w:i/>
      <w:iCs/>
      <w:sz w:val="20"/>
      <w:szCs w:val="20"/>
    </w:rPr>
  </w:style>
  <w:style w:type="character" w:styleId="aa">
    <w:name w:val="Hyperlink"/>
    <w:basedOn w:val="a0"/>
    <w:uiPriority w:val="99"/>
    <w:unhideWhenUsed/>
    <w:rsid w:val="00FD1D20"/>
    <w:rPr>
      <w:color w:val="410082" w:themeColor="hyperlink"/>
      <w:u w:val="single"/>
    </w:rPr>
  </w:style>
  <w:style w:type="character" w:customStyle="1" w:styleId="2Char">
    <w:name w:val="标题 2 Char"/>
    <w:basedOn w:val="a0"/>
    <w:link w:val="2"/>
    <w:uiPriority w:val="9"/>
    <w:rsid w:val="00FD1D20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FD1D20"/>
    <w:rPr>
      <w:b/>
      <w:bCs/>
      <w:sz w:val="32"/>
      <w:szCs w:val="32"/>
    </w:rPr>
  </w:style>
  <w:style w:type="paragraph" w:styleId="6">
    <w:name w:val="toc 6"/>
    <w:basedOn w:val="a"/>
    <w:next w:val="a"/>
    <w:autoRedefine/>
    <w:uiPriority w:val="39"/>
    <w:unhideWhenUsed/>
    <w:rsid w:val="00FD1D20"/>
    <w:pPr>
      <w:ind w:left="1050"/>
      <w:jc w:val="left"/>
    </w:pPr>
    <w:rPr>
      <w:sz w:val="18"/>
      <w:szCs w:val="18"/>
    </w:rPr>
  </w:style>
  <w:style w:type="paragraph" w:styleId="ab">
    <w:name w:val="List Paragraph"/>
    <w:basedOn w:val="a"/>
    <w:uiPriority w:val="34"/>
    <w:qFormat/>
    <w:rsid w:val="001C635C"/>
    <w:pPr>
      <w:ind w:firstLineChars="200" w:firstLine="420"/>
    </w:pPr>
  </w:style>
  <w:style w:type="character" w:styleId="ac">
    <w:name w:val="FollowedHyperlink"/>
    <w:basedOn w:val="a0"/>
    <w:uiPriority w:val="99"/>
    <w:semiHidden/>
    <w:unhideWhenUsed/>
    <w:rsid w:val="00FE74CE"/>
    <w:rPr>
      <w:color w:val="932968" w:themeColor="followedHyperlink"/>
      <w:u w:val="single"/>
    </w:rPr>
  </w:style>
  <w:style w:type="paragraph" w:styleId="40">
    <w:name w:val="toc 4"/>
    <w:basedOn w:val="a"/>
    <w:next w:val="a"/>
    <w:autoRedefine/>
    <w:uiPriority w:val="39"/>
    <w:unhideWhenUsed/>
    <w:rsid w:val="001B3EC3"/>
    <w:pPr>
      <w:ind w:left="630"/>
      <w:jc w:val="left"/>
    </w:pPr>
    <w:rPr>
      <w:sz w:val="18"/>
      <w:szCs w:val="18"/>
    </w:rPr>
  </w:style>
  <w:style w:type="paragraph" w:styleId="5">
    <w:name w:val="toc 5"/>
    <w:basedOn w:val="a"/>
    <w:next w:val="a"/>
    <w:autoRedefine/>
    <w:uiPriority w:val="39"/>
    <w:unhideWhenUsed/>
    <w:rsid w:val="001B3EC3"/>
    <w:pPr>
      <w:ind w:left="840"/>
      <w:jc w:val="left"/>
    </w:pPr>
    <w:rPr>
      <w:sz w:val="18"/>
      <w:szCs w:val="18"/>
    </w:rPr>
  </w:style>
  <w:style w:type="paragraph" w:styleId="7">
    <w:name w:val="toc 7"/>
    <w:basedOn w:val="a"/>
    <w:next w:val="a"/>
    <w:autoRedefine/>
    <w:uiPriority w:val="39"/>
    <w:unhideWhenUsed/>
    <w:rsid w:val="001B3EC3"/>
    <w:pPr>
      <w:ind w:left="1260"/>
      <w:jc w:val="left"/>
    </w:pPr>
    <w:rPr>
      <w:sz w:val="18"/>
      <w:szCs w:val="18"/>
    </w:rPr>
  </w:style>
  <w:style w:type="paragraph" w:styleId="8">
    <w:name w:val="toc 8"/>
    <w:basedOn w:val="a"/>
    <w:next w:val="a"/>
    <w:autoRedefine/>
    <w:uiPriority w:val="39"/>
    <w:unhideWhenUsed/>
    <w:rsid w:val="001B3EC3"/>
    <w:pPr>
      <w:ind w:left="1470"/>
      <w:jc w:val="left"/>
    </w:pPr>
    <w:rPr>
      <w:sz w:val="18"/>
      <w:szCs w:val="18"/>
    </w:rPr>
  </w:style>
  <w:style w:type="paragraph" w:styleId="9">
    <w:name w:val="toc 9"/>
    <w:basedOn w:val="a"/>
    <w:next w:val="a"/>
    <w:autoRedefine/>
    <w:uiPriority w:val="39"/>
    <w:unhideWhenUsed/>
    <w:rsid w:val="001B3EC3"/>
    <w:pPr>
      <w:ind w:left="1680"/>
      <w:jc w:val="left"/>
    </w:pPr>
    <w:rPr>
      <w:sz w:val="18"/>
      <w:szCs w:val="18"/>
    </w:rPr>
  </w:style>
  <w:style w:type="character" w:customStyle="1" w:styleId="4Char">
    <w:name w:val="标题 4 Char"/>
    <w:basedOn w:val="a0"/>
    <w:link w:val="4"/>
    <w:uiPriority w:val="9"/>
    <w:rsid w:val="001B3EC3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d">
    <w:name w:val="Normal (Web)"/>
    <w:basedOn w:val="a"/>
    <w:uiPriority w:val="99"/>
    <w:semiHidden/>
    <w:unhideWhenUsed/>
    <w:rsid w:val="00EA3DDD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762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0.png"/><Relationship Id="rId18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9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13.png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8.png"/><Relationship Id="rId5" Type="http://schemas.openxmlformats.org/officeDocument/2006/relationships/settings" Target="settings.xml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gif"/><Relationship Id="rId2" Type="http://schemas.openxmlformats.org/officeDocument/2006/relationships/image" Target="media/image2.gif"/><Relationship Id="rId1" Type="http://schemas.openxmlformats.org/officeDocument/2006/relationships/image" Target="media/image1.gif"/><Relationship Id="rId5" Type="http://schemas.openxmlformats.org/officeDocument/2006/relationships/image" Target="media/image5.gif"/><Relationship Id="rId4" Type="http://schemas.openxmlformats.org/officeDocument/2006/relationships/image" Target="media/image4.gi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E9E990D80F7D4FEBA09078A91F79D21E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2DF42868-C399-4373-B851-04BDBAC351E6}"/>
      </w:docPartPr>
      <w:docPartBody>
        <w:p w:rsidR="00C14C69" w:rsidRDefault="00E81FA3" w:rsidP="00E81FA3">
          <w:pPr>
            <w:pStyle w:val="E9E990D80F7D4FEBA09078A91F79D21E"/>
          </w:pPr>
          <w:r>
            <w:rPr>
              <w:color w:val="FFFFFF" w:themeColor="background1"/>
              <w:lang w:val="zh-CN"/>
            </w:rPr>
            <w:t>[</w:t>
          </w:r>
          <w:r>
            <w:rPr>
              <w:color w:val="FFFFFF" w:themeColor="background1"/>
              <w:lang w:val="zh-CN"/>
            </w:rPr>
            <w:t>选取日期</w:t>
          </w:r>
          <w:r>
            <w:rPr>
              <w:color w:val="FFFFFF" w:themeColor="background1"/>
              <w:lang w:val="zh-CN"/>
            </w:rPr>
            <w:t>]</w:t>
          </w:r>
        </w:p>
      </w:docPartBody>
    </w:docPart>
    <w:docPart>
      <w:docPartPr>
        <w:name w:val="7D9E2BE23D724014B99BE5A0126C7864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239CFAA0-493B-4561-9C05-F4C39B69C6BE}"/>
      </w:docPartPr>
      <w:docPartBody>
        <w:p w:rsidR="00C14C69" w:rsidRDefault="00E81FA3" w:rsidP="00E81FA3">
          <w:pPr>
            <w:pStyle w:val="7D9E2BE23D724014B99BE5A0126C7864"/>
          </w:pPr>
          <w:r>
            <w:rPr>
              <w:caps/>
              <w:color w:val="FFFFFF" w:themeColor="background1"/>
              <w:lang w:val="zh-CN"/>
            </w:rPr>
            <w:t>[</w:t>
          </w:r>
          <w:r>
            <w:rPr>
              <w:caps/>
              <w:color w:val="FFFFFF" w:themeColor="background1"/>
              <w:lang w:val="zh-CN"/>
            </w:rPr>
            <w:t>键入文档标题</w:t>
          </w:r>
          <w:r>
            <w:rPr>
              <w:caps/>
              <w:color w:val="FFFFFF" w:themeColor="background1"/>
              <w:lang w:val="zh-CN"/>
            </w:rPr>
            <w:t>]</w:t>
          </w:r>
        </w:p>
      </w:docPartBody>
    </w:docPart>
    <w:docPart>
      <w:docPartPr>
        <w:name w:val="6D2D54ACCDA746DBBEF194C702E2244E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531C24F6-BEF3-4366-B15E-E7325C17A7D8}"/>
      </w:docPartPr>
      <w:docPartBody>
        <w:p w:rsidR="00C14C69" w:rsidRDefault="00E81FA3" w:rsidP="00E81FA3">
          <w:pPr>
            <w:pStyle w:val="6D2D54ACCDA746DBBEF194C702E2244E"/>
          </w:pPr>
          <w:r>
            <w:rPr>
              <w:noProof/>
              <w:color w:val="7F7F7F" w:themeColor="background1" w:themeShade="7F"/>
              <w:lang w:val="zh-CN"/>
            </w:rPr>
            <w:t>[</w:t>
          </w:r>
          <w:r>
            <w:rPr>
              <w:noProof/>
              <w:color w:val="7F7F7F" w:themeColor="background1" w:themeShade="7F"/>
              <w:lang w:val="zh-CN"/>
            </w:rPr>
            <w:t>键入公司名称</w:t>
          </w:r>
          <w:r>
            <w:rPr>
              <w:noProof/>
              <w:color w:val="7F7F7F" w:themeColor="background1" w:themeShade="7F"/>
              <w:lang w:val="zh-CN"/>
            </w:rPr>
            <w:t>]</w:t>
          </w:r>
        </w:p>
      </w:docPartBody>
    </w:docPart>
    <w:docPart>
      <w:docPartPr>
        <w:name w:val="9368100528644FE99EAA1A754A6BB1FD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8163D4E6-4CED-4B73-982B-76EAF7B850DA}"/>
      </w:docPartPr>
      <w:docPartBody>
        <w:p w:rsidR="00C14C69" w:rsidRDefault="00E81FA3" w:rsidP="00E81FA3">
          <w:pPr>
            <w:pStyle w:val="9368100528644FE99EAA1A754A6BB1FD"/>
          </w:pPr>
          <w:r>
            <w:rPr>
              <w:color w:val="7F7F7F" w:themeColor="background1" w:themeShade="7F"/>
              <w:lang w:val="zh-CN"/>
            </w:rPr>
            <w:t>[</w:t>
          </w:r>
          <w:r>
            <w:rPr>
              <w:color w:val="7F7F7F" w:themeColor="background1" w:themeShade="7F"/>
              <w:lang w:val="zh-CN"/>
            </w:rPr>
            <w:t>键入公司地址</w:t>
          </w:r>
          <w:r>
            <w:rPr>
              <w:color w:val="7F7F7F" w:themeColor="background1" w:themeShade="7F"/>
              <w:lang w:val="zh-CN"/>
            </w:rPr>
            <w:t>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Book Antiqua">
    <w:altName w:val="Palatino Linotype"/>
    <w:charset w:val="00"/>
    <w:family w:val="roman"/>
    <w:pitch w:val="variable"/>
    <w:sig w:usb0="00000001" w:usb1="00000000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altName w:val="Lucida Sans Unicode"/>
    <w:charset w:val="00"/>
    <w:family w:val="swiss"/>
    <w:pitch w:val="variable"/>
    <w:sig w:usb0="00000003" w:usb1="00000000" w:usb2="00000000" w:usb3="00000000" w:csb0="0000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E81FA3"/>
    <w:rsid w:val="001C0B84"/>
    <w:rsid w:val="0021557A"/>
    <w:rsid w:val="00550BA6"/>
    <w:rsid w:val="006813B7"/>
    <w:rsid w:val="006B2549"/>
    <w:rsid w:val="008A0C36"/>
    <w:rsid w:val="00B151EE"/>
    <w:rsid w:val="00C14C69"/>
    <w:rsid w:val="00E81FA3"/>
    <w:rsid w:val="00EA7C11"/>
    <w:rsid w:val="00EF17F1"/>
    <w:rsid w:val="00F279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14C6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78E6D0BBFA054968BD83BCCF5C38D6C7">
    <w:name w:val="78E6D0BBFA054968BD83BCCF5C38D6C7"/>
    <w:rsid w:val="00E81FA3"/>
    <w:pPr>
      <w:widowControl w:val="0"/>
      <w:jc w:val="both"/>
    </w:pPr>
  </w:style>
  <w:style w:type="paragraph" w:customStyle="1" w:styleId="672DA55A750A4F258603ED1B5FECA6D1">
    <w:name w:val="672DA55A750A4F258603ED1B5FECA6D1"/>
    <w:rsid w:val="00E81FA3"/>
    <w:pPr>
      <w:widowControl w:val="0"/>
      <w:jc w:val="both"/>
    </w:pPr>
  </w:style>
  <w:style w:type="paragraph" w:customStyle="1" w:styleId="442540D83BAD440CABCA523F0AE73180">
    <w:name w:val="442540D83BAD440CABCA523F0AE73180"/>
    <w:rsid w:val="00E81FA3"/>
    <w:pPr>
      <w:widowControl w:val="0"/>
      <w:jc w:val="both"/>
    </w:pPr>
  </w:style>
  <w:style w:type="paragraph" w:customStyle="1" w:styleId="DFB74552728A43DDA471E5F910877BEE">
    <w:name w:val="DFB74552728A43DDA471E5F910877BEE"/>
    <w:rsid w:val="00E81FA3"/>
    <w:pPr>
      <w:widowControl w:val="0"/>
      <w:jc w:val="both"/>
    </w:pPr>
  </w:style>
  <w:style w:type="paragraph" w:customStyle="1" w:styleId="E9E990D80F7D4FEBA09078A91F79D21E">
    <w:name w:val="E9E990D80F7D4FEBA09078A91F79D21E"/>
    <w:rsid w:val="00E81FA3"/>
    <w:pPr>
      <w:widowControl w:val="0"/>
      <w:jc w:val="both"/>
    </w:pPr>
  </w:style>
  <w:style w:type="paragraph" w:customStyle="1" w:styleId="7D9E2BE23D724014B99BE5A0126C7864">
    <w:name w:val="7D9E2BE23D724014B99BE5A0126C7864"/>
    <w:rsid w:val="00E81FA3"/>
    <w:pPr>
      <w:widowControl w:val="0"/>
      <w:jc w:val="both"/>
    </w:pPr>
  </w:style>
  <w:style w:type="paragraph" w:customStyle="1" w:styleId="6D2D54ACCDA746DBBEF194C702E2244E">
    <w:name w:val="6D2D54ACCDA746DBBEF194C702E2244E"/>
    <w:rsid w:val="00E81FA3"/>
    <w:pPr>
      <w:widowControl w:val="0"/>
      <w:jc w:val="both"/>
    </w:pPr>
  </w:style>
  <w:style w:type="paragraph" w:customStyle="1" w:styleId="9368100528644FE99EAA1A754A6BB1FD">
    <w:name w:val="9368100528644FE99EAA1A754A6BB1FD"/>
    <w:rsid w:val="00E81FA3"/>
    <w:pPr>
      <w:widowControl w:val="0"/>
      <w:jc w:val="both"/>
    </w:pPr>
  </w:style>
  <w:style w:type="paragraph" w:customStyle="1" w:styleId="48C5345C108F4A67B25332C2CB9B8923">
    <w:name w:val="48C5345C108F4A67B25332C2CB9B8923"/>
    <w:rsid w:val="00E81FA3"/>
    <w:pPr>
      <w:widowControl w:val="0"/>
      <w:jc w:val="both"/>
    </w:pPr>
  </w:style>
  <w:style w:type="paragraph" w:customStyle="1" w:styleId="C2833A63CC5D4FB1AF2823BC5F5FA78E">
    <w:name w:val="C2833A63CC5D4FB1AF2823BC5F5FA78E"/>
    <w:rsid w:val="00E81FA3"/>
    <w:pPr>
      <w:widowControl w:val="0"/>
      <w:jc w:val="both"/>
    </w:pPr>
  </w:style>
  <w:style w:type="paragraph" w:customStyle="1" w:styleId="78D58FC65BCB412A98A180F30BB58296">
    <w:name w:val="78D58FC65BCB412A98A180F30BB58296"/>
    <w:rsid w:val="00E81FA3"/>
    <w:pPr>
      <w:widowControl w:val="0"/>
      <w:jc w:val="both"/>
    </w:pPr>
  </w:style>
  <w:style w:type="paragraph" w:customStyle="1" w:styleId="8DBC74ECAECA4D22BDE9165EC15D30FA">
    <w:name w:val="8DBC74ECAECA4D22BDE9165EC15D30FA"/>
    <w:rsid w:val="00E81FA3"/>
    <w:pPr>
      <w:widowControl w:val="0"/>
      <w:jc w:val="both"/>
    </w:pPr>
  </w:style>
  <w:style w:type="paragraph" w:customStyle="1" w:styleId="F320AEAD6B554A64A101E961D02338C5">
    <w:name w:val="F320AEAD6B554A64A101E961D02338C5"/>
    <w:rsid w:val="00E81FA3"/>
    <w:pPr>
      <w:widowControl w:val="0"/>
      <w:jc w:val="both"/>
    </w:pPr>
  </w:style>
  <w:style w:type="paragraph" w:customStyle="1" w:styleId="4C79A6D0E2F8402EAFD02F1082851602">
    <w:name w:val="4C79A6D0E2F8402EAFD02F1082851602"/>
    <w:rsid w:val="00E81FA3"/>
    <w:pPr>
      <w:widowControl w:val="0"/>
      <w:jc w:val="both"/>
    </w:pPr>
  </w:style>
  <w:style w:type="paragraph" w:customStyle="1" w:styleId="D3A15DF7DC434EA488675A785596B388">
    <w:name w:val="D3A15DF7DC434EA488675A785596B388"/>
    <w:rsid w:val="00C14C69"/>
    <w:pPr>
      <w:widowControl w:val="0"/>
      <w:jc w:val="both"/>
    </w:pPr>
  </w:style>
  <w:style w:type="paragraph" w:customStyle="1" w:styleId="DB58FC3C665C4A5D88423758CC4E5B64">
    <w:name w:val="DB58FC3C665C4A5D88423758CC4E5B64"/>
    <w:rsid w:val="00C14C69"/>
    <w:pPr>
      <w:widowControl w:val="0"/>
      <w:jc w:val="both"/>
    </w:pPr>
  </w:style>
  <w:style w:type="paragraph" w:customStyle="1" w:styleId="1F8A6983ED034808BBEC902304AAB33A">
    <w:name w:val="1F8A6983ED034808BBEC902304AAB33A"/>
    <w:rsid w:val="00C14C69"/>
    <w:pPr>
      <w:widowControl w:val="0"/>
      <w:jc w:val="both"/>
    </w:pPr>
  </w:style>
  <w:style w:type="paragraph" w:customStyle="1" w:styleId="68B56E9DE2EC4392B36AC281752DA732">
    <w:name w:val="68B56E9DE2EC4392B36AC281752DA732"/>
    <w:rsid w:val="00C14C69"/>
    <w:pPr>
      <w:widowControl w:val="0"/>
      <w:jc w:val="both"/>
    </w:pPr>
  </w:style>
  <w:style w:type="paragraph" w:customStyle="1" w:styleId="78BFAA33CF3941E68CDC452A3DD4F52B">
    <w:name w:val="78BFAA33CF3941E68CDC452A3DD4F52B"/>
    <w:rsid w:val="00C14C69"/>
    <w:pPr>
      <w:widowControl w:val="0"/>
      <w:jc w:val="both"/>
    </w:pPr>
  </w:style>
  <w:style w:type="paragraph" w:customStyle="1" w:styleId="6C07251906174980BFEE954F9F6ECC73">
    <w:name w:val="6C07251906174980BFEE954F9F6ECC73"/>
    <w:rsid w:val="00C14C69"/>
    <w:pPr>
      <w:widowControl w:val="0"/>
      <w:jc w:val="both"/>
    </w:pPr>
  </w:style>
  <w:style w:type="paragraph" w:customStyle="1" w:styleId="F39D32FF5EA24671A33B3CF75D12FBD9">
    <w:name w:val="F39D32FF5EA24671A33B3CF75D12FBD9"/>
    <w:rsid w:val="00C14C69"/>
    <w:pPr>
      <w:widowControl w:val="0"/>
      <w:jc w:val="both"/>
    </w:pPr>
  </w:style>
  <w:style w:type="paragraph" w:customStyle="1" w:styleId="C0E1CF2DEF8347DA94292643EB947E2C">
    <w:name w:val="C0E1CF2DEF8347DA94292643EB947E2C"/>
    <w:rsid w:val="00C14C69"/>
    <w:pPr>
      <w:widowControl w:val="0"/>
      <w:jc w:val="both"/>
    </w:pPr>
  </w:style>
  <w:style w:type="paragraph" w:customStyle="1" w:styleId="8B4520328662467285A661BFC1A048DD">
    <w:name w:val="8B4520328662467285A661BFC1A048DD"/>
    <w:rsid w:val="00C14C69"/>
    <w:pPr>
      <w:widowControl w:val="0"/>
      <w:jc w:val="both"/>
    </w:pPr>
  </w:style>
  <w:style w:type="paragraph" w:customStyle="1" w:styleId="14821D66343A4DB5BAB209FEF74AF7B9">
    <w:name w:val="14821D66343A4DB5BAB209FEF74AF7B9"/>
    <w:rsid w:val="00C14C69"/>
    <w:pPr>
      <w:widowControl w:val="0"/>
      <w:jc w:val="both"/>
    </w:pPr>
  </w:style>
  <w:style w:type="paragraph" w:customStyle="1" w:styleId="AC420CB0B3DB48E299980F05BD217318">
    <w:name w:val="AC420CB0B3DB48E299980F05BD217318"/>
    <w:rsid w:val="00C14C69"/>
    <w:pPr>
      <w:widowControl w:val="0"/>
      <w:jc w:val="both"/>
    </w:pPr>
  </w:style>
  <w:style w:type="paragraph" w:customStyle="1" w:styleId="9456BDC43FE848C993A1D58CF5AEBE40">
    <w:name w:val="9456BDC43FE848C993A1D58CF5AEBE40"/>
    <w:rsid w:val="00C14C69"/>
    <w:pPr>
      <w:widowControl w:val="0"/>
      <w:jc w:val="both"/>
    </w:pPr>
  </w:style>
  <w:style w:type="paragraph" w:customStyle="1" w:styleId="7C3059AD1CFB44B59D2EF6D628003224">
    <w:name w:val="7C3059AD1CFB44B59D2EF6D628003224"/>
    <w:rsid w:val="00C14C69"/>
    <w:pPr>
      <w:widowControl w:val="0"/>
      <w:jc w:val="both"/>
    </w:pPr>
  </w:style>
  <w:style w:type="paragraph" w:customStyle="1" w:styleId="9AED0A671FC743FF9F495066747B988B">
    <w:name w:val="9AED0A671FC743FF9F495066747B988B"/>
    <w:rsid w:val="00C14C69"/>
    <w:pPr>
      <w:widowControl w:val="0"/>
      <w:jc w:val="both"/>
    </w:pPr>
  </w:style>
  <w:style w:type="paragraph" w:customStyle="1" w:styleId="A1CB6FB620FE4A3A9809E5E56E526EA2">
    <w:name w:val="A1CB6FB620FE4A3A9809E5E56E526EA2"/>
    <w:rsid w:val="00C14C69"/>
    <w:pPr>
      <w:widowControl w:val="0"/>
      <w:jc w:val="both"/>
    </w:pPr>
  </w:style>
  <w:style w:type="paragraph" w:customStyle="1" w:styleId="35F3F0295E4143C580B41060A21EE5A2">
    <w:name w:val="35F3F0295E4143C580B41060A21EE5A2"/>
    <w:rsid w:val="00C14C69"/>
    <w:pPr>
      <w:widowControl w:val="0"/>
      <w:jc w:val="both"/>
    </w:pPr>
  </w:style>
  <w:style w:type="paragraph" w:customStyle="1" w:styleId="AD9A7D61A09E4F32BDF90B07DFDBA3D3">
    <w:name w:val="AD9A7D61A09E4F32BDF90B07DFDBA3D3"/>
    <w:rsid w:val="00C14C69"/>
    <w:pPr>
      <w:widowControl w:val="0"/>
      <w:jc w:val="both"/>
    </w:pPr>
  </w:style>
  <w:style w:type="paragraph" w:customStyle="1" w:styleId="AEFBD1FE0BC24E8C9AC83D5079644E2B">
    <w:name w:val="AEFBD1FE0BC24E8C9AC83D5079644E2B"/>
    <w:rsid w:val="00C14C69"/>
    <w:pPr>
      <w:widowControl w:val="0"/>
      <w:jc w:val="both"/>
    </w:pPr>
  </w:style>
  <w:style w:type="paragraph" w:customStyle="1" w:styleId="3D8F6DD5EB3D491F8470F353A7ECEEB8">
    <w:name w:val="3D8F6DD5EB3D491F8470F353A7ECEEB8"/>
    <w:rsid w:val="00C14C69"/>
    <w:pPr>
      <w:widowControl w:val="0"/>
      <w:jc w:val="both"/>
    </w:pPr>
  </w:style>
  <w:style w:type="paragraph" w:customStyle="1" w:styleId="0921C8B8B4FF4537BB7D3CEEE4E9CCBA">
    <w:name w:val="0921C8B8B4FF4537BB7D3CEEE4E9CCBA"/>
    <w:rsid w:val="00C14C69"/>
    <w:pPr>
      <w:widowControl w:val="0"/>
      <w:jc w:val="both"/>
    </w:pPr>
  </w:style>
  <w:style w:type="paragraph" w:customStyle="1" w:styleId="DB2A933B6F364407823303AF1DC19642">
    <w:name w:val="DB2A933B6F364407823303AF1DC19642"/>
    <w:rsid w:val="00C14C69"/>
    <w:pPr>
      <w:widowControl w:val="0"/>
      <w:jc w:val="both"/>
    </w:pPr>
  </w:style>
  <w:style w:type="paragraph" w:customStyle="1" w:styleId="F171F5EBF64A4F70943E4C7118DA7C0E">
    <w:name w:val="F171F5EBF64A4F70943E4C7118DA7C0E"/>
    <w:rsid w:val="00C14C69"/>
    <w:pPr>
      <w:widowControl w:val="0"/>
      <w:jc w:val="both"/>
    </w:pPr>
  </w:style>
  <w:style w:type="paragraph" w:customStyle="1" w:styleId="213A6F6692FC4B859257390ED0B58B6C">
    <w:name w:val="213A6F6692FC4B859257390ED0B58B6C"/>
    <w:rsid w:val="00C14C69"/>
    <w:pPr>
      <w:widowControl w:val="0"/>
      <w:jc w:val="both"/>
    </w:pPr>
  </w:style>
  <w:style w:type="paragraph" w:customStyle="1" w:styleId="0D3F6980FD7F469BB0889A04F0A2A432">
    <w:name w:val="0D3F6980FD7F469BB0889A04F0A2A432"/>
    <w:rsid w:val="00C14C69"/>
    <w:pPr>
      <w:widowControl w:val="0"/>
      <w:jc w:val="both"/>
    </w:pPr>
  </w:style>
  <w:style w:type="paragraph" w:customStyle="1" w:styleId="CD6A448C484F4BF6A2735151D8DCC64F">
    <w:name w:val="CD6A448C484F4BF6A2735151D8DCC64F"/>
    <w:rsid w:val="00C14C69"/>
    <w:pPr>
      <w:widowControl w:val="0"/>
      <w:jc w:val="both"/>
    </w:pPr>
  </w:style>
  <w:style w:type="paragraph" w:customStyle="1" w:styleId="11E63F9111E34FEA8E151D58CEE1807F">
    <w:name w:val="11E63F9111E34FEA8E151D58CEE1807F"/>
    <w:rsid w:val="00C14C69"/>
    <w:pPr>
      <w:widowControl w:val="0"/>
      <w:jc w:val="both"/>
    </w:pPr>
  </w:style>
  <w:style w:type="paragraph" w:customStyle="1" w:styleId="59185318AD93451889AFCFA34208BDD5">
    <w:name w:val="59185318AD93451889AFCFA34208BDD5"/>
    <w:rsid w:val="00C14C69"/>
    <w:pPr>
      <w:widowControl w:val="0"/>
      <w:jc w:val="both"/>
    </w:pPr>
  </w:style>
  <w:style w:type="paragraph" w:customStyle="1" w:styleId="BA44F7DDFFD34CE592E41D98014DAD0D">
    <w:name w:val="BA44F7DDFFD34CE592E41D98014DAD0D"/>
    <w:rsid w:val="00C14C69"/>
    <w:pPr>
      <w:widowControl w:val="0"/>
      <w:jc w:val="both"/>
    </w:pPr>
  </w:style>
  <w:style w:type="paragraph" w:customStyle="1" w:styleId="B34061D9F4C0446F978CC29B7F849239">
    <w:name w:val="B34061D9F4C0446F978CC29B7F849239"/>
    <w:rsid w:val="00C14C69"/>
    <w:pPr>
      <w:widowControl w:val="0"/>
      <w:jc w:val="both"/>
    </w:pPr>
  </w:style>
  <w:style w:type="paragraph" w:customStyle="1" w:styleId="2E6AEBA5BB964F4C83B8F4DF5F98628D">
    <w:name w:val="2E6AEBA5BB964F4C83B8F4DF5F98628D"/>
    <w:rsid w:val="00C14C69"/>
    <w:pPr>
      <w:widowControl w:val="0"/>
      <w:jc w:val="both"/>
    </w:pPr>
  </w:style>
  <w:style w:type="paragraph" w:customStyle="1" w:styleId="195A5B39C6524305AAE2B1BD9256E9DE">
    <w:name w:val="195A5B39C6524305AAE2B1BD9256E9DE"/>
    <w:rsid w:val="00C14C69"/>
    <w:pPr>
      <w:widowControl w:val="0"/>
      <w:jc w:val="both"/>
    </w:pPr>
  </w:style>
  <w:style w:type="paragraph" w:customStyle="1" w:styleId="BC4F722C73ED464497EC0C307213F0A2">
    <w:name w:val="BC4F722C73ED464497EC0C307213F0A2"/>
    <w:rsid w:val="00C14C69"/>
    <w:pPr>
      <w:widowControl w:val="0"/>
      <w:jc w:val="both"/>
    </w:pPr>
  </w:style>
  <w:style w:type="paragraph" w:customStyle="1" w:styleId="8373D4A06EBC481D8A5BAF109CC3461A">
    <w:name w:val="8373D4A06EBC481D8A5BAF109CC3461A"/>
    <w:rsid w:val="00550BA6"/>
    <w:pPr>
      <w:widowControl w:val="0"/>
      <w:jc w:val="both"/>
    </w:pPr>
  </w:style>
  <w:style w:type="paragraph" w:customStyle="1" w:styleId="40095B5B889F42C3AB0C10FF83C414B1">
    <w:name w:val="40095B5B889F42C3AB0C10FF83C414B1"/>
    <w:rsid w:val="00550BA6"/>
    <w:pPr>
      <w:widowControl w:val="0"/>
      <w:jc w:val="both"/>
    </w:pPr>
  </w:style>
  <w:style w:type="paragraph" w:customStyle="1" w:styleId="450093D07155408183E78009B2FDC7CB">
    <w:name w:val="450093D07155408183E78009B2FDC7CB"/>
    <w:rsid w:val="00550BA6"/>
    <w:pPr>
      <w:widowControl w:val="0"/>
      <w:jc w:val="both"/>
    </w:pPr>
  </w:style>
  <w:style w:type="paragraph" w:customStyle="1" w:styleId="034774DEB59F47E394EF749246BD5804">
    <w:name w:val="034774DEB59F47E394EF749246BD5804"/>
    <w:rsid w:val="00550BA6"/>
    <w:pPr>
      <w:widowControl w:val="0"/>
      <w:jc w:val="both"/>
    </w:pPr>
  </w:style>
  <w:style w:type="paragraph" w:customStyle="1" w:styleId="8002F891576E4A769884763FC942B9FE">
    <w:name w:val="8002F891576E4A769884763FC942B9FE"/>
    <w:rsid w:val="00550BA6"/>
    <w:pPr>
      <w:widowControl w:val="0"/>
      <w:jc w:val="both"/>
    </w:pPr>
  </w:style>
  <w:style w:type="paragraph" w:customStyle="1" w:styleId="08CBACB1CD4B461298749C49819BF401">
    <w:name w:val="08CBACB1CD4B461298749C49819BF401"/>
    <w:rsid w:val="00550BA6"/>
    <w:pPr>
      <w:widowControl w:val="0"/>
      <w:jc w:val="both"/>
    </w:pPr>
  </w:style>
  <w:style w:type="paragraph" w:customStyle="1" w:styleId="35A91899EFCB4D279291056946F12075">
    <w:name w:val="35A91899EFCB4D279291056946F12075"/>
    <w:rsid w:val="00550BA6"/>
    <w:pPr>
      <w:widowControl w:val="0"/>
      <w:jc w:val="both"/>
    </w:pPr>
  </w:style>
  <w:style w:type="paragraph" w:customStyle="1" w:styleId="EB35762C597D457AB747586515BD1F64">
    <w:name w:val="EB35762C597D457AB747586515BD1F64"/>
    <w:rsid w:val="00550BA6"/>
    <w:pPr>
      <w:widowControl w:val="0"/>
      <w:jc w:val="both"/>
    </w:pPr>
  </w:style>
  <w:style w:type="paragraph" w:customStyle="1" w:styleId="CDA22FFF909347828407973F4D8E25B3">
    <w:name w:val="CDA22FFF909347828407973F4D8E25B3"/>
    <w:rsid w:val="00550BA6"/>
    <w:pPr>
      <w:widowControl w:val="0"/>
      <w:jc w:val="both"/>
    </w:pPr>
  </w:style>
  <w:style w:type="paragraph" w:customStyle="1" w:styleId="A11F14367A87407E934FCF43BEC790F4">
    <w:name w:val="A11F14367A87407E934FCF43BEC790F4"/>
    <w:rsid w:val="00550BA6"/>
    <w:pPr>
      <w:widowControl w:val="0"/>
      <w:jc w:val="both"/>
    </w:pPr>
  </w:style>
  <w:style w:type="paragraph" w:customStyle="1" w:styleId="C6539DBAFCFE4AA9AE35D7B9C121E7AE">
    <w:name w:val="C6539DBAFCFE4AA9AE35D7B9C121E7AE"/>
    <w:rsid w:val="00550BA6"/>
    <w:pPr>
      <w:widowControl w:val="0"/>
      <w:jc w:val="both"/>
    </w:pPr>
  </w:style>
  <w:style w:type="paragraph" w:customStyle="1" w:styleId="2ECE9D27D8EF4484B6A3A19C00817CAF">
    <w:name w:val="2ECE9D27D8EF4484B6A3A19C00817CAF"/>
    <w:rsid w:val="00550BA6"/>
    <w:pPr>
      <w:widowControl w:val="0"/>
      <w:jc w:val="both"/>
    </w:pPr>
  </w:style>
  <w:style w:type="paragraph" w:customStyle="1" w:styleId="14C15B3BF26040398B2C072264BD4003">
    <w:name w:val="14C15B3BF26040398B2C072264BD4003"/>
    <w:rsid w:val="00550BA6"/>
    <w:pPr>
      <w:widowControl w:val="0"/>
      <w:jc w:val="both"/>
    </w:pPr>
  </w:style>
  <w:style w:type="paragraph" w:customStyle="1" w:styleId="F931C80B1EB64061994D8D880F8A650F">
    <w:name w:val="F931C80B1EB64061994D8D880F8A650F"/>
    <w:rsid w:val="00550BA6"/>
    <w:pPr>
      <w:widowControl w:val="0"/>
      <w:jc w:val="both"/>
    </w:pPr>
  </w:style>
  <w:style w:type="paragraph" w:customStyle="1" w:styleId="5D9CFBA17F864102A7D508462F4BCE1D">
    <w:name w:val="5D9CFBA17F864102A7D508462F4BCE1D"/>
    <w:rsid w:val="00550BA6"/>
    <w:pPr>
      <w:widowControl w:val="0"/>
      <w:jc w:val="both"/>
    </w:pPr>
  </w:style>
  <w:style w:type="paragraph" w:customStyle="1" w:styleId="7C6397D45FEB4029892C9467225C091F">
    <w:name w:val="7C6397D45FEB4029892C9467225C091F"/>
    <w:rsid w:val="00550BA6"/>
    <w:pPr>
      <w:widowControl w:val="0"/>
      <w:jc w:val="both"/>
    </w:pPr>
  </w:style>
  <w:style w:type="paragraph" w:customStyle="1" w:styleId="F418D195985C4FF1A19B47CE21062FFA">
    <w:name w:val="F418D195985C4FF1A19B47CE21062FFA"/>
    <w:rsid w:val="00550BA6"/>
    <w:pPr>
      <w:widowControl w:val="0"/>
      <w:jc w:val="both"/>
    </w:pPr>
  </w:style>
  <w:style w:type="paragraph" w:customStyle="1" w:styleId="ED5DC3E955DD4327B42BA03667156729">
    <w:name w:val="ED5DC3E955DD4327B42BA03667156729"/>
    <w:rsid w:val="00550BA6"/>
    <w:pPr>
      <w:widowControl w:val="0"/>
      <w:jc w:val="both"/>
    </w:p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jpeg"/></Relationships>
</file>

<file path=word/theme/theme1.xml><?xml version="1.0" encoding="utf-8"?>
<a:theme xmlns:a="http://schemas.openxmlformats.org/drawingml/2006/main" name="顶峰">
  <a:themeElements>
    <a:clrScheme name="顶峰">
      <a:dk1>
        <a:sysClr val="windowText" lastClr="000000"/>
      </a:dk1>
      <a:lt1>
        <a:sysClr val="window" lastClr="FFFFFF"/>
      </a:lt1>
      <a:dk2>
        <a:srgbClr val="69676D"/>
      </a:dk2>
      <a:lt2>
        <a:srgbClr val="C9C2D1"/>
      </a:lt2>
      <a:accent1>
        <a:srgbClr val="CEB966"/>
      </a:accent1>
      <a:accent2>
        <a:srgbClr val="9CB084"/>
      </a:accent2>
      <a:accent3>
        <a:srgbClr val="6BB1C9"/>
      </a:accent3>
      <a:accent4>
        <a:srgbClr val="6585CF"/>
      </a:accent4>
      <a:accent5>
        <a:srgbClr val="7E6BC9"/>
      </a:accent5>
      <a:accent6>
        <a:srgbClr val="A379BB"/>
      </a:accent6>
      <a:hlink>
        <a:srgbClr val="410082"/>
      </a:hlink>
      <a:folHlink>
        <a:srgbClr val="932968"/>
      </a:folHlink>
    </a:clrScheme>
    <a:fontScheme name="顶峰">
      <a:majorFont>
        <a:latin typeface="Lucida Sans"/>
        <a:ea typeface=""/>
        <a:cs typeface=""/>
        <a:font script="Grek" typeface="Arial"/>
        <a:font script="Cyrl" typeface="Arial"/>
        <a:font script="Jpan" typeface="HG丸ｺﾞｼｯｸM-PRO"/>
        <a:font script="Hang" typeface="휴먼옛체"/>
        <a:font script="Hans" typeface="黑体"/>
        <a:font script="Hant" typeface="微軟正黑體"/>
        <a:font script="Arab" typeface="Tahoma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Book Antiqua"/>
        <a:ea typeface=""/>
        <a:cs typeface=""/>
        <a:font script="Grek" typeface="Times New Roman"/>
        <a:font script="Cyrl" typeface="Times New Roman"/>
        <a:font script="Jpan" typeface="HG明朝B"/>
        <a:font script="Hang" typeface="돋움"/>
        <a:font script="Hans" typeface="宋体"/>
        <a:font script="Hant" typeface="新細明體"/>
        <a:font script="Arab" typeface="Times New Roman"/>
        <a:font script="Hebr" typeface="David"/>
        <a:font script="Thai" typeface="Eucrosia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活力">
      <a:fillStyleLst>
        <a:solidFill>
          <a:schemeClr val="phClr"/>
        </a:solidFill>
        <a:gradFill rotWithShape="1">
          <a:gsLst>
            <a:gs pos="0">
              <a:schemeClr val="phClr">
                <a:tint val="10000"/>
                <a:satMod val="300000"/>
              </a:schemeClr>
            </a:gs>
            <a:gs pos="34000">
              <a:schemeClr val="phClr">
                <a:tint val="13500"/>
                <a:satMod val="250000"/>
              </a:schemeClr>
            </a:gs>
            <a:gs pos="100000">
              <a:schemeClr val="phClr">
                <a:tint val="60000"/>
                <a:satMod val="200000"/>
              </a:schemeClr>
            </a:gs>
          </a:gsLst>
          <a:path path="circle">
            <a:fillToRect l="50000" t="155000" r="50000" b="-55000"/>
          </a:path>
        </a:gradFill>
        <a:gradFill rotWithShape="1">
          <a:gsLst>
            <a:gs pos="0">
              <a:schemeClr val="phClr">
                <a:tint val="60000"/>
                <a:satMod val="160000"/>
              </a:schemeClr>
            </a:gs>
            <a:gs pos="46000">
              <a:schemeClr val="phClr">
                <a:tint val="86000"/>
                <a:satMod val="160000"/>
              </a:schemeClr>
            </a:gs>
            <a:gs pos="100000">
              <a:schemeClr val="phClr">
                <a:shade val="40000"/>
                <a:satMod val="160000"/>
              </a:schemeClr>
            </a:gs>
          </a:gsLst>
          <a:path path="circle">
            <a:fillToRect l="50000" t="155000" r="50000" b="-55000"/>
          </a:path>
        </a:gradFill>
      </a:fillStyleLst>
      <a:lnStyleLst>
        <a:ln w="9525" cap="flat" cmpd="sng" algn="ctr">
          <a:solidFill>
            <a:schemeClr val="phClr">
              <a:satMod val="120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63500" dist="25400" dir="147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50800" dist="38100" dir="14700000" algn="t" rotWithShape="0">
              <a:srgbClr val="000000">
                <a:alpha val="60000"/>
              </a:srgbClr>
            </a:outerShdw>
          </a:effectLst>
        </a:effectStyle>
        <a:effectStyle>
          <a:effectLst>
            <a:outerShdw blurRad="50800" dist="38100" dir="14700000" algn="t" rotWithShape="0">
              <a:srgbClr val="000000">
                <a:alpha val="60000"/>
              </a:srgbClr>
            </a:outerShdw>
          </a:effectLst>
          <a:scene3d>
            <a:camera prst="orthographicFront" fov="0">
              <a:rot lat="0" lon="0" rev="0"/>
            </a:camera>
            <a:lightRig rig="contrasting" dir="t">
              <a:rot lat="0" lon="0" rev="3600000"/>
            </a:lightRig>
          </a:scene3d>
          <a:sp3d prstMaterial="plastic">
            <a:bevelT w="127000" h="38200" prst="relaxedInset"/>
            <a:contourClr>
              <a:schemeClr val="phClr"/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180000"/>
              </a:schemeClr>
            </a:gs>
            <a:gs pos="100000">
              <a:schemeClr val="phClr">
                <a:shade val="45000"/>
                <a:satMod val="120000"/>
              </a:schemeClr>
            </a:gs>
          </a:gsLst>
          <a:path path="circle">
            <a:fillToRect r="100000" b="100000"/>
          </a:path>
        </a:gradFill>
        <a:blipFill>
          <a:blip xmlns:r="http://schemas.openxmlformats.org/officeDocument/2006/relationships" r:embed="rId1">
            <a:duotone>
              <a:schemeClr val="phClr">
                <a:shade val="3000"/>
                <a:satMod val="110000"/>
              </a:schemeClr>
              <a:schemeClr val="phClr">
                <a:tint val="60000"/>
                <a:satMod val="425000"/>
              </a:schemeClr>
            </a:duotone>
          </a:blip>
          <a:stretch>
            <a:fillRect/>
          </a:stretch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2019-05-03T00:00:00</PublishDate>
  <Abstract/>
  <CompanyAddress>湖南省长沙市雨花区湘府东路1-503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CC4E48FF-24B6-4739-B62C-A7A03515C7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1352</TotalTime>
  <Pages>6</Pages>
  <Words>283</Words>
  <Characters>1616</Characters>
  <Application>Microsoft Office Word</Application>
  <DocSecurity>0</DocSecurity>
  <Lines>13</Lines>
  <Paragraphs>3</Paragraphs>
  <ScaleCrop>false</ScaleCrop>
  <Company>微豆芽网络科技有限公司</Company>
  <LinksUpToDate>false</LinksUpToDate>
  <CharactersWithSpaces>1896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微豆芽挑战十秒</dc:title>
  <dc:creator>admin</dc:creator>
  <cp:lastModifiedBy>xbany</cp:lastModifiedBy>
  <cp:revision>214</cp:revision>
  <dcterms:created xsi:type="dcterms:W3CDTF">2017-05-03T11:00:00Z</dcterms:created>
  <dcterms:modified xsi:type="dcterms:W3CDTF">2019-09-24T09:33:00Z</dcterms:modified>
</cp:coreProperties>
</file>